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Заявка на проведение квалификационных испытаний для руководителей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муниципальных образовательных организаций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(район, город)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"/>
        <w:gridCol w:w="1227"/>
        <w:gridCol w:w="1454"/>
        <w:gridCol w:w="1037"/>
        <w:gridCol w:w="1258"/>
        <w:gridCol w:w="1702"/>
        <w:gridCol w:w="1220"/>
        <w:gridCol w:w="1292"/>
      </w:tblGrid>
      <w:tr>
        <w:trPr/>
        <w:tc>
          <w:tcPr>
            <w:tcW w:w="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№</w:t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ФИО руководителя</w:t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Полное название образовательной организации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Должность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Вид аттестации (очередная, внеочередная, назначение на должность)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Вид квалификационного испытания (компьютерное тестирование, самоанализ реализации комплексной программы развития образовательной организации)</w:t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Электронный адрес для отправки паролей для входа в систему тестирования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Дата проведения собеседования</w:t>
            </w:r>
          </w:p>
        </w:tc>
      </w:tr>
      <w:tr>
        <w:trPr/>
        <w:tc>
          <w:tcPr>
            <w:tcW w:w="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Ответственный за организацию атт</w:t>
      </w:r>
      <w:r>
        <w:rPr>
          <w:rFonts w:cs="Times New Roman" w:ascii="Times New Roman" w:hAnsi="Times New Roman"/>
        </w:rPr>
        <w:t>естацию в ОО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ФИО: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043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043d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LibreOffice/7.5.4.2$Windows_X86_64 LibreOffice_project/36ccfdc35048b057fd9854c757a8b67ec53977b6</Application>
  <AppVersion>15.0000</AppVersion>
  <Pages>1</Pages>
  <Words>61</Words>
  <Characters>529</Characters>
  <CharactersWithSpaces>577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2014-06-18T05:46:00Z</dcterms:created>
  <dc:creator>Admin</dc:creator>
  <dc:description/>
  <dc:language>ru-RU</dc:language>
  <cp:lastModifiedBy/>
  <dcterms:modified xsi:type="dcterms:W3CDTF">2023-11-30T08:42:26Z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