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EC" w:rsidRPr="004D2E56" w:rsidRDefault="006371EC" w:rsidP="006371E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D2E56">
        <w:rPr>
          <w:rFonts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</w:rPr>
        <w:t>казенное</w:t>
      </w:r>
      <w:r w:rsidRPr="004D2E56">
        <w:rPr>
          <w:rFonts w:ascii="Times New Roman" w:hAnsi="Times New Roman"/>
          <w:b/>
          <w:sz w:val="24"/>
          <w:szCs w:val="24"/>
        </w:rPr>
        <w:t xml:space="preserve"> учреждение</w:t>
      </w:r>
    </w:p>
    <w:p w:rsidR="006371EC" w:rsidRPr="004D2E56" w:rsidRDefault="006371EC" w:rsidP="006371EC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4D2E56">
        <w:rPr>
          <w:rFonts w:ascii="Times New Roman" w:hAnsi="Times New Roman"/>
          <w:b/>
          <w:bCs/>
          <w:sz w:val="24"/>
          <w:szCs w:val="24"/>
        </w:rPr>
        <w:t xml:space="preserve">«Комитет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4D2E56">
        <w:rPr>
          <w:rFonts w:ascii="Times New Roman" w:hAnsi="Times New Roman"/>
          <w:b/>
          <w:bCs/>
          <w:sz w:val="24"/>
          <w:szCs w:val="24"/>
        </w:rPr>
        <w:t>дминистрации  Бийского  района  по образованию</w:t>
      </w:r>
      <w:r>
        <w:rPr>
          <w:rFonts w:ascii="Times New Roman" w:hAnsi="Times New Roman"/>
          <w:b/>
          <w:bCs/>
          <w:sz w:val="24"/>
          <w:szCs w:val="24"/>
        </w:rPr>
        <w:t xml:space="preserve"> и делам молодёжи</w:t>
      </w:r>
      <w:r w:rsidRPr="004D2E56">
        <w:rPr>
          <w:rFonts w:ascii="Times New Roman" w:hAnsi="Times New Roman"/>
          <w:b/>
          <w:bCs/>
          <w:sz w:val="24"/>
          <w:szCs w:val="24"/>
        </w:rPr>
        <w:t>»</w:t>
      </w:r>
    </w:p>
    <w:p w:rsidR="006371EC" w:rsidRPr="004D2E56" w:rsidRDefault="006371EC" w:rsidP="006371EC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71EC" w:rsidRDefault="006371EC" w:rsidP="006371EC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71EC" w:rsidRPr="004D2E56" w:rsidRDefault="006371EC" w:rsidP="006371EC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4D2E56"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6371EC" w:rsidRPr="004D2E56" w:rsidRDefault="006371EC" w:rsidP="006371EC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6371EC" w:rsidRDefault="006371EC" w:rsidP="006371E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C35A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 марта 2020 года</w:t>
      </w:r>
      <w:r w:rsidRPr="004D2E56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4D2E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4D2E56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4D2E56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</w:t>
      </w:r>
      <w:r w:rsidR="00DC35AE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-П</w:t>
      </w:r>
      <w:r w:rsidRPr="004D2E56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6371EC" w:rsidRPr="004D2E56" w:rsidRDefault="006371EC" w:rsidP="006371E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D2E56">
        <w:rPr>
          <w:rFonts w:ascii="Times New Roman" w:hAnsi="Times New Roman"/>
          <w:b/>
          <w:sz w:val="24"/>
          <w:szCs w:val="24"/>
        </w:rPr>
        <w:t>г. Бийск</w:t>
      </w:r>
    </w:p>
    <w:p w:rsidR="006371EC" w:rsidRDefault="006371EC" w:rsidP="006371EC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71EC" w:rsidRDefault="006371EC" w:rsidP="006371E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71EC" w:rsidRPr="00DC35AE" w:rsidRDefault="00DC35AE" w:rsidP="00DC35AE">
      <w:pPr>
        <w:pStyle w:val="a3"/>
        <w:jc w:val="center"/>
        <w:rPr>
          <w:sz w:val="24"/>
          <w:szCs w:val="24"/>
        </w:rPr>
      </w:pPr>
      <w:r w:rsidRPr="00DC35AE">
        <w:rPr>
          <w:sz w:val="24"/>
          <w:szCs w:val="24"/>
        </w:rPr>
        <w:t>О внесении изменений в приказ МКУ  «Комитет Администрации Бийского района по образованию и делам молодежи»  от 23.03.2020 № 115-П</w:t>
      </w:r>
    </w:p>
    <w:p w:rsidR="006371EC" w:rsidRPr="00DC35AE" w:rsidRDefault="006371EC" w:rsidP="00DC35AE">
      <w:pPr>
        <w:pStyle w:val="a3"/>
        <w:jc w:val="center"/>
        <w:rPr>
          <w:sz w:val="24"/>
          <w:szCs w:val="24"/>
        </w:rPr>
      </w:pPr>
    </w:p>
    <w:p w:rsidR="006371EC" w:rsidRPr="006371EC" w:rsidRDefault="006371EC" w:rsidP="006371EC">
      <w:pPr>
        <w:pStyle w:val="10"/>
        <w:shd w:val="clear" w:color="auto" w:fill="auto"/>
        <w:spacing w:line="180" w:lineRule="auto"/>
        <w:ind w:firstLine="0"/>
        <w:jc w:val="both"/>
        <w:rPr>
          <w:sz w:val="24"/>
          <w:szCs w:val="24"/>
        </w:rPr>
      </w:pPr>
    </w:p>
    <w:p w:rsidR="006371EC" w:rsidRPr="006371EC" w:rsidRDefault="006371EC" w:rsidP="006371EC">
      <w:pPr>
        <w:pStyle w:val="10"/>
        <w:shd w:val="clear" w:color="auto" w:fill="auto"/>
        <w:tabs>
          <w:tab w:val="left" w:pos="5352"/>
          <w:tab w:val="left" w:pos="5904"/>
        </w:tabs>
        <w:ind w:firstLine="840"/>
        <w:jc w:val="both"/>
        <w:rPr>
          <w:sz w:val="24"/>
          <w:szCs w:val="24"/>
        </w:rPr>
      </w:pPr>
      <w:r w:rsidRPr="006371EC">
        <w:rPr>
          <w:sz w:val="24"/>
          <w:szCs w:val="24"/>
        </w:rPr>
        <w:t xml:space="preserve">В соответствии с приказом Министерства образования и науки Алтайского края </w:t>
      </w:r>
      <w:r w:rsidR="00DC35AE">
        <w:rPr>
          <w:sz w:val="24"/>
          <w:szCs w:val="24"/>
        </w:rPr>
        <w:t xml:space="preserve">                       </w:t>
      </w:r>
      <w:r w:rsidRPr="006371EC">
        <w:rPr>
          <w:sz w:val="24"/>
          <w:szCs w:val="24"/>
        </w:rPr>
        <w:t>от 15.03.2020 №</w:t>
      </w:r>
      <w:r w:rsidR="00DC35AE">
        <w:rPr>
          <w:sz w:val="24"/>
          <w:szCs w:val="24"/>
        </w:rPr>
        <w:t xml:space="preserve"> </w:t>
      </w:r>
      <w:r w:rsidRPr="006371EC">
        <w:rPr>
          <w:sz w:val="24"/>
          <w:szCs w:val="24"/>
        </w:rPr>
        <w:t>390 «Об усилении санитарно-эпидемиологических мероприятий в образовательных организациях Алтайского края», на основании инструктивного письма  Министерства образования и науки Алтайского края от 20.03.2020</w:t>
      </w:r>
      <w:r w:rsidR="00DC35AE">
        <w:rPr>
          <w:sz w:val="24"/>
          <w:szCs w:val="24"/>
        </w:rPr>
        <w:t xml:space="preserve"> </w:t>
      </w:r>
      <w:r w:rsidRPr="006371EC">
        <w:rPr>
          <w:sz w:val="24"/>
          <w:szCs w:val="24"/>
        </w:rPr>
        <w:t xml:space="preserve"> №23/02/643, а также для предотвращения возможного распространения коронавирусной инфекции,</w:t>
      </w:r>
    </w:p>
    <w:p w:rsidR="006371EC" w:rsidRDefault="006371EC" w:rsidP="006371EC">
      <w:pPr>
        <w:pStyle w:val="a3"/>
        <w:ind w:left="780"/>
        <w:jc w:val="both"/>
        <w:rPr>
          <w:sz w:val="24"/>
          <w:szCs w:val="24"/>
        </w:rPr>
      </w:pPr>
      <w:r w:rsidRPr="00A1141B">
        <w:rPr>
          <w:sz w:val="24"/>
          <w:szCs w:val="24"/>
        </w:rPr>
        <w:t>П Р И К А З Ы В А Ю:</w:t>
      </w:r>
    </w:p>
    <w:p w:rsidR="00DC35AE" w:rsidRPr="00A1141B" w:rsidRDefault="00DC35AE" w:rsidP="006371EC">
      <w:pPr>
        <w:pStyle w:val="a3"/>
        <w:ind w:left="780"/>
        <w:jc w:val="both"/>
        <w:rPr>
          <w:sz w:val="24"/>
          <w:szCs w:val="24"/>
        </w:rPr>
      </w:pPr>
    </w:p>
    <w:p w:rsidR="00DC35AE" w:rsidRDefault="00DC35AE" w:rsidP="00DC35AE">
      <w:pPr>
        <w:pStyle w:val="10"/>
        <w:numPr>
          <w:ilvl w:val="0"/>
          <w:numId w:val="3"/>
        </w:numPr>
        <w:shd w:val="clear" w:color="auto" w:fill="auto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C35AE">
        <w:rPr>
          <w:sz w:val="24"/>
          <w:szCs w:val="24"/>
        </w:rPr>
        <w:t xml:space="preserve">Дополнить приказ МКУ  «Комитет Администрации Бийского района по образованию и делам молодежи» </w:t>
      </w:r>
      <w:r>
        <w:rPr>
          <w:sz w:val="24"/>
          <w:szCs w:val="24"/>
        </w:rPr>
        <w:t xml:space="preserve">от 23.03.2020 № 115-П </w:t>
      </w:r>
      <w:r w:rsidRPr="00DC35AE">
        <w:rPr>
          <w:sz w:val="24"/>
          <w:szCs w:val="24"/>
        </w:rPr>
        <w:t>сле</w:t>
      </w:r>
      <w:r>
        <w:rPr>
          <w:sz w:val="24"/>
          <w:szCs w:val="24"/>
        </w:rPr>
        <w:t>д</w:t>
      </w:r>
      <w:r w:rsidRPr="00DC35AE">
        <w:rPr>
          <w:sz w:val="24"/>
          <w:szCs w:val="24"/>
        </w:rPr>
        <w:t>ующими пунктами</w:t>
      </w:r>
      <w:r>
        <w:rPr>
          <w:sz w:val="24"/>
          <w:szCs w:val="24"/>
        </w:rPr>
        <w:t>:</w:t>
      </w:r>
    </w:p>
    <w:p w:rsidR="00DC35AE" w:rsidRDefault="001663D0" w:rsidP="00DC35AE">
      <w:pPr>
        <w:pStyle w:val="10"/>
        <w:shd w:val="clear" w:color="auto" w:fill="auto"/>
        <w:tabs>
          <w:tab w:val="left" w:pos="1134"/>
        </w:tabs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C35AE">
        <w:rPr>
          <w:sz w:val="24"/>
          <w:szCs w:val="24"/>
        </w:rPr>
        <w:t>ункт № 3. Назначить ответственными:</w:t>
      </w:r>
    </w:p>
    <w:p w:rsidR="00DC35AE" w:rsidRDefault="00DC35AE" w:rsidP="00DC35AE">
      <w:pPr>
        <w:pStyle w:val="10"/>
        <w:numPr>
          <w:ilvl w:val="0"/>
          <w:numId w:val="5"/>
        </w:numPr>
        <w:shd w:val="clear" w:color="auto" w:fill="auto"/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организацию дистанционного обучения </w:t>
      </w:r>
      <w:r w:rsidR="00AF6821">
        <w:rPr>
          <w:sz w:val="24"/>
          <w:szCs w:val="24"/>
        </w:rPr>
        <w:t>Карюшину П.В.</w:t>
      </w:r>
      <w:r w:rsidR="00AF6821">
        <w:rPr>
          <w:sz w:val="24"/>
          <w:szCs w:val="24"/>
        </w:rPr>
        <w:t xml:space="preserve">, </w:t>
      </w:r>
      <w:r>
        <w:rPr>
          <w:sz w:val="24"/>
          <w:szCs w:val="24"/>
        </w:rPr>
        <w:t>заместителя председателя по информационно-методической работе (методическое сопровождение);</w:t>
      </w:r>
    </w:p>
    <w:p w:rsidR="00AF6821" w:rsidRDefault="00DC35AE" w:rsidP="00DC35AE">
      <w:pPr>
        <w:pStyle w:val="10"/>
        <w:numPr>
          <w:ilvl w:val="0"/>
          <w:numId w:val="5"/>
        </w:numPr>
        <w:shd w:val="clear" w:color="auto" w:fill="auto"/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ежедневный мониторинг присутствующих обучающихся, дистанционно обучающихся  (по информации от родителей и заболевших (тех, кто по болезни не учится)</w:t>
      </w:r>
      <w:r w:rsidR="00AF6821">
        <w:rPr>
          <w:sz w:val="24"/>
          <w:szCs w:val="24"/>
        </w:rPr>
        <w:t>)</w:t>
      </w:r>
      <w:r>
        <w:rPr>
          <w:sz w:val="24"/>
          <w:szCs w:val="24"/>
        </w:rPr>
        <w:t xml:space="preserve"> Землянскую Н.Ф., </w:t>
      </w:r>
      <w:r w:rsidR="00AF6821">
        <w:rPr>
          <w:sz w:val="24"/>
          <w:szCs w:val="24"/>
        </w:rPr>
        <w:t xml:space="preserve">заведующего сектором по учебной работе.       </w:t>
      </w:r>
    </w:p>
    <w:p w:rsidR="00AF6821" w:rsidRDefault="00AF6821" w:rsidP="00AF6821">
      <w:pPr>
        <w:pStyle w:val="10"/>
        <w:shd w:val="clear" w:color="auto" w:fill="auto"/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  время подачи сведений от образовательных организаций 10.00 часов ежедневно.                 </w:t>
      </w:r>
    </w:p>
    <w:p w:rsidR="00DC35AE" w:rsidRPr="00DC35AE" w:rsidRDefault="001663D0" w:rsidP="00AF6821">
      <w:pPr>
        <w:pStyle w:val="10"/>
        <w:numPr>
          <w:ilvl w:val="0"/>
          <w:numId w:val="5"/>
        </w:numPr>
        <w:shd w:val="clear" w:color="auto" w:fill="auto"/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F6821">
        <w:rPr>
          <w:sz w:val="24"/>
          <w:szCs w:val="24"/>
        </w:rPr>
        <w:t>а заполнение отчетных форм в Министерство образования и науки Алтайского края, ТО Роспотребнадзор и другие заинтересованные  ведомства Щербина К.И., главного специалиста по дошкольному образованию.</w:t>
      </w:r>
    </w:p>
    <w:p w:rsidR="00AF6821" w:rsidRDefault="001663D0" w:rsidP="001663D0">
      <w:pPr>
        <w:pStyle w:val="a3"/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bookmarkStart w:id="0" w:name="_GoBack"/>
      <w:bookmarkEnd w:id="0"/>
      <w:r>
        <w:rPr>
          <w:sz w:val="24"/>
          <w:szCs w:val="24"/>
        </w:rPr>
        <w:t xml:space="preserve">ункт №4. </w:t>
      </w:r>
      <w:r w:rsidR="00AF6821" w:rsidRPr="00AF6821">
        <w:rPr>
          <w:sz w:val="24"/>
          <w:szCs w:val="24"/>
        </w:rPr>
        <w:t>Возложить персональную ответственность на руководителей образовательных организаций  за направление ежедневных  и своевременных отчетов по запрашиваемой информации  специалистам комитета по образованию</w:t>
      </w:r>
      <w:r w:rsidR="00AF6821">
        <w:rPr>
          <w:sz w:val="24"/>
          <w:szCs w:val="24"/>
        </w:rPr>
        <w:t>.</w:t>
      </w:r>
    </w:p>
    <w:p w:rsidR="00DC7615" w:rsidRDefault="00DC7615" w:rsidP="00AF6821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Общий контроль исполнения приказов от 23.03.2020 № 115-П и настоящего приказа оставляю за собой.</w:t>
      </w:r>
    </w:p>
    <w:p w:rsidR="00DC7615" w:rsidRDefault="00AF6821" w:rsidP="00DC7615">
      <w:pPr>
        <w:pStyle w:val="a3"/>
        <w:rPr>
          <w:sz w:val="24"/>
          <w:szCs w:val="24"/>
        </w:rPr>
      </w:pPr>
      <w:r w:rsidRPr="00AF6821">
        <w:rPr>
          <w:sz w:val="24"/>
          <w:szCs w:val="24"/>
        </w:rPr>
        <w:t xml:space="preserve"> </w:t>
      </w:r>
    </w:p>
    <w:p w:rsidR="006371EC" w:rsidRDefault="006371EC" w:rsidP="00DC7615">
      <w:pPr>
        <w:tabs>
          <w:tab w:val="left" w:pos="6450"/>
        </w:tabs>
        <w:rPr>
          <w:lang w:eastAsia="ar-SA"/>
        </w:rPr>
      </w:pPr>
    </w:p>
    <w:p w:rsidR="00DC7615" w:rsidRDefault="00DC7615" w:rsidP="00DC7615">
      <w:pPr>
        <w:tabs>
          <w:tab w:val="left" w:pos="6450"/>
        </w:tabs>
        <w:rPr>
          <w:lang w:eastAsia="ar-SA"/>
        </w:rPr>
      </w:pPr>
    </w:p>
    <w:p w:rsidR="00DC7615" w:rsidRPr="00DC7615" w:rsidRDefault="00DC7615" w:rsidP="00DC7615">
      <w:pPr>
        <w:tabs>
          <w:tab w:val="left" w:pos="6450"/>
        </w:tabs>
        <w:rPr>
          <w:rFonts w:ascii="Times New Roman" w:hAnsi="Times New Roman"/>
          <w:sz w:val="24"/>
          <w:szCs w:val="24"/>
          <w:lang w:eastAsia="ar-SA"/>
        </w:rPr>
      </w:pPr>
      <w:r w:rsidRPr="00DC7615">
        <w:rPr>
          <w:rFonts w:ascii="Times New Roman" w:hAnsi="Times New Roman"/>
          <w:sz w:val="24"/>
          <w:szCs w:val="24"/>
          <w:lang w:eastAsia="ar-SA"/>
        </w:rPr>
        <w:t>Председатель комитета                                                                                           Н.А. Машанская</w:t>
      </w:r>
    </w:p>
    <w:p w:rsidR="00AF6821" w:rsidRPr="00AF6821" w:rsidRDefault="00AF6821" w:rsidP="00AF6821">
      <w:pPr>
        <w:pStyle w:val="a3"/>
        <w:rPr>
          <w:sz w:val="24"/>
          <w:szCs w:val="24"/>
        </w:rPr>
      </w:pPr>
    </w:p>
    <w:p w:rsidR="006371EC" w:rsidRDefault="006371EC" w:rsidP="006371EC">
      <w:pPr>
        <w:spacing w:line="1" w:lineRule="exact"/>
        <w:rPr>
          <w:rFonts w:ascii="Times New Roman" w:hAnsi="Times New Roman"/>
          <w:sz w:val="16"/>
          <w:szCs w:val="16"/>
        </w:rPr>
      </w:pPr>
    </w:p>
    <w:p w:rsidR="006371EC" w:rsidRDefault="006371EC" w:rsidP="006371EC">
      <w:pPr>
        <w:pStyle w:val="1"/>
        <w:jc w:val="both"/>
        <w:rPr>
          <w:rFonts w:ascii="Times New Roman" w:hAnsi="Times New Roman"/>
          <w:sz w:val="16"/>
          <w:szCs w:val="16"/>
        </w:rPr>
      </w:pPr>
    </w:p>
    <w:sectPr w:rsidR="006371EC" w:rsidSect="006371EC">
      <w:pgSz w:w="11900" w:h="16840"/>
      <w:pgMar w:top="1038" w:right="749" w:bottom="1042" w:left="154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863"/>
    <w:multiLevelType w:val="hybridMultilevel"/>
    <w:tmpl w:val="0A0497AE"/>
    <w:lvl w:ilvl="0" w:tplc="F6FA966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9E763F6"/>
    <w:multiLevelType w:val="hybridMultilevel"/>
    <w:tmpl w:val="C1C4EE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34B558D"/>
    <w:multiLevelType w:val="multilevel"/>
    <w:tmpl w:val="0AAEF26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4DCC5FCD"/>
    <w:multiLevelType w:val="hybridMultilevel"/>
    <w:tmpl w:val="1F08E672"/>
    <w:lvl w:ilvl="0" w:tplc="8D4062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16F61"/>
    <w:multiLevelType w:val="hybridMultilevel"/>
    <w:tmpl w:val="44607B1C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95"/>
    <w:rsid w:val="001663D0"/>
    <w:rsid w:val="00262C8B"/>
    <w:rsid w:val="00316895"/>
    <w:rsid w:val="004B4FEB"/>
    <w:rsid w:val="006371EC"/>
    <w:rsid w:val="00AF6821"/>
    <w:rsid w:val="00DC35AE"/>
    <w:rsid w:val="00DC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B765"/>
  <w15:docId w15:val="{E80B66A7-54B8-4362-98EA-CAC38FBC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1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371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99"/>
    <w:qFormat/>
    <w:rsid w:val="006371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_"/>
    <w:basedOn w:val="a0"/>
    <w:link w:val="10"/>
    <w:rsid w:val="006371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371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4"/>
    <w:rsid w:val="006371EC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6371EC"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Николаева Т.Н.</cp:lastModifiedBy>
  <cp:revision>4</cp:revision>
  <cp:lastPrinted>2020-03-25T06:00:00Z</cp:lastPrinted>
  <dcterms:created xsi:type="dcterms:W3CDTF">2020-03-25T04:50:00Z</dcterms:created>
  <dcterms:modified xsi:type="dcterms:W3CDTF">2020-03-25T06:12:00Z</dcterms:modified>
</cp:coreProperties>
</file>