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5B3799">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5B3799">
            <w:pPr>
              <w:pStyle w:val="ConsPlusTitlePage"/>
              <w:jc w:val="center"/>
              <w:rPr>
                <w:sz w:val="48"/>
                <w:szCs w:val="48"/>
              </w:rPr>
            </w:pPr>
            <w:r>
              <w:rPr>
                <w:sz w:val="48"/>
                <w:szCs w:val="48"/>
              </w:rPr>
              <w:t>"Конвенция о правах ребенка"</w:t>
            </w:r>
            <w:r>
              <w:rPr>
                <w:sz w:val="48"/>
                <w:szCs w:val="48"/>
              </w:rPr>
              <w:br/>
            </w:r>
            <w:r>
              <w:rPr>
                <w:sz w:val="48"/>
                <w:szCs w:val="48"/>
              </w:rPr>
              <w:t>(одобрена Генеральной Ассамблеей ООН 20.11.1989)</w:t>
            </w:r>
            <w:r>
              <w:rPr>
                <w:sz w:val="48"/>
                <w:szCs w:val="48"/>
              </w:rPr>
              <w:br/>
              <w:t>(вступила в силу для СССР 15.09.1990)</w:t>
            </w:r>
          </w:p>
        </w:tc>
      </w:tr>
      <w:tr w:rsidR="00000000">
        <w:trPr>
          <w:trHeight w:hRule="exact" w:val="3031"/>
        </w:trPr>
        <w:tc>
          <w:tcPr>
            <w:tcW w:w="10716" w:type="dxa"/>
            <w:vAlign w:val="center"/>
          </w:tcPr>
          <w:p w:rsidR="00000000" w:rsidRDefault="005B3799">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23.11.2019</w:t>
            </w:r>
            <w:r>
              <w:rPr>
                <w:sz w:val="28"/>
                <w:szCs w:val="28"/>
              </w:rPr>
              <w:br/>
              <w:t> </w:t>
            </w:r>
          </w:p>
        </w:tc>
      </w:tr>
    </w:tbl>
    <w:p w:rsidR="00000000" w:rsidRDefault="005B3799">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5B3799">
      <w:pPr>
        <w:pStyle w:val="ConsPlusNormal"/>
        <w:jc w:val="both"/>
        <w:outlineLvl w:val="0"/>
      </w:pPr>
    </w:p>
    <w:p w:rsidR="00000000" w:rsidRDefault="005B3799">
      <w:pPr>
        <w:pStyle w:val="ConsPlusTitle"/>
        <w:jc w:val="center"/>
      </w:pPr>
      <w:r>
        <w:t>КОНВЕНЦИЯ О ПРАВАХ РЕБЕНКА</w:t>
      </w:r>
    </w:p>
    <w:p w:rsidR="00000000" w:rsidRDefault="005B3799">
      <w:pPr>
        <w:pStyle w:val="ConsPlusNormal"/>
        <w:jc w:val="center"/>
      </w:pPr>
    </w:p>
    <w:p w:rsidR="00000000" w:rsidRDefault="005B3799">
      <w:pPr>
        <w:pStyle w:val="ConsPlusNormal"/>
        <w:jc w:val="center"/>
        <w:outlineLvl w:val="0"/>
      </w:pPr>
      <w:r>
        <w:t>Преамбула</w:t>
      </w:r>
    </w:p>
    <w:p w:rsidR="00000000" w:rsidRDefault="005B3799">
      <w:pPr>
        <w:pStyle w:val="ConsPlusNormal"/>
      </w:pPr>
    </w:p>
    <w:p w:rsidR="00000000" w:rsidRDefault="005B3799">
      <w:pPr>
        <w:pStyle w:val="ConsPlusNormal"/>
        <w:ind w:firstLine="540"/>
        <w:jc w:val="both"/>
      </w:pPr>
      <w:r>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w:t>
      </w:r>
      <w:r>
        <w:t>ободы, справедливости и мира на земле,</w:t>
      </w:r>
    </w:p>
    <w:p w:rsidR="00000000" w:rsidRDefault="005B3799">
      <w:pPr>
        <w:pStyle w:val="ConsPlusNormal"/>
        <w:spacing w:before="240"/>
        <w:ind w:firstLine="540"/>
        <w:jc w:val="both"/>
      </w:pPr>
      <w: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w:t>
      </w:r>
      <w:r>
        <w:t xml:space="preserve"> и улучшению условий жизни при большей свободе,</w:t>
      </w:r>
    </w:p>
    <w:p w:rsidR="00000000" w:rsidRDefault="005B3799">
      <w:pPr>
        <w:pStyle w:val="ConsPlusNormal"/>
        <w:spacing w:before="240"/>
        <w:ind w:firstLine="540"/>
        <w:jc w:val="both"/>
      </w:pPr>
      <w: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w:t>
      </w:r>
      <w:r>
        <w:t>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w:t>
      </w:r>
      <w:r>
        <w:t>тва,</w:t>
      </w:r>
    </w:p>
    <w:p w:rsidR="00000000" w:rsidRDefault="005B3799">
      <w:pPr>
        <w:pStyle w:val="ConsPlusNormal"/>
        <w:spacing w:before="240"/>
        <w:ind w:firstLine="540"/>
        <w:jc w:val="both"/>
      </w:pPr>
      <w: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000000" w:rsidRDefault="005B3799">
      <w:pPr>
        <w:pStyle w:val="ConsPlusNormal"/>
        <w:spacing w:before="240"/>
        <w:ind w:firstLine="540"/>
        <w:jc w:val="both"/>
      </w:pPr>
      <w:r>
        <w:t>убежденные в том, что семье как основной ячейке общества и естественной среде для роста и благополучия вс</w:t>
      </w:r>
      <w:r>
        <w:t>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000000" w:rsidRDefault="005B3799">
      <w:pPr>
        <w:pStyle w:val="ConsPlusNormal"/>
        <w:spacing w:before="240"/>
        <w:ind w:firstLine="540"/>
        <w:jc w:val="both"/>
      </w:pPr>
      <w:r>
        <w:t>признавая, что ребенку для полного и гармоничного развития его личности необходимо рас</w:t>
      </w:r>
      <w:r>
        <w:t>ти в семейном окружении, в атмосфере счастья, любви и понимания,</w:t>
      </w:r>
    </w:p>
    <w:p w:rsidR="00000000" w:rsidRDefault="005B3799">
      <w:pPr>
        <w:pStyle w:val="ConsPlusNormal"/>
        <w:spacing w:before="240"/>
        <w:ind w:firstLine="540"/>
        <w:jc w:val="both"/>
      </w:pPr>
      <w:r>
        <w:t xml:space="preserve">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w:t>
      </w:r>
      <w:r>
        <w:t>мира, достоинства, терпимости, свободы, равенства и солидарности,</w:t>
      </w:r>
    </w:p>
    <w:p w:rsidR="00000000" w:rsidRDefault="005B3799">
      <w:pPr>
        <w:pStyle w:val="ConsPlusNormal"/>
        <w:spacing w:before="240"/>
        <w:ind w:firstLine="540"/>
        <w:jc w:val="both"/>
      </w:pPr>
      <w: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w:t>
      </w:r>
      <w:r>
        <w:t>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w:t>
      </w:r>
      <w:r>
        <w:t>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000000" w:rsidRDefault="005B3799">
      <w:pPr>
        <w:pStyle w:val="ConsPlusNormal"/>
        <w:spacing w:before="240"/>
        <w:ind w:firstLine="540"/>
        <w:jc w:val="both"/>
      </w:pPr>
      <w:r>
        <w:t>принимая во внимание, что, как указано в Декларации прав ребенка, "ребенок, ввиду его физической и</w:t>
      </w:r>
      <w:r>
        <w:t xml:space="preserve"> умственной незрелости, нуждается в специальной охране и заботе, включая надлежащую правовую защиту, как до, так и после рождения",</w:t>
      </w:r>
    </w:p>
    <w:p w:rsidR="00000000" w:rsidRDefault="005B3799">
      <w:pPr>
        <w:pStyle w:val="ConsPlusNormal"/>
        <w:spacing w:before="240"/>
        <w:ind w:firstLine="540"/>
        <w:jc w:val="both"/>
      </w:pPr>
      <w:r>
        <w:lastRenderedPageBreak/>
        <w:t>ссылаясь на положения Декларации о социальных и правовых принципах, касающихся защиты и благополучия детей, особенно при пер</w:t>
      </w:r>
      <w:r>
        <w:t xml:space="preserve">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w:t>
      </w:r>
      <w:r>
        <w:t>женщин и детей в чрезвычайных обстоятельствах и в период вооруженных конфликтов,</w:t>
      </w:r>
    </w:p>
    <w:p w:rsidR="00000000" w:rsidRDefault="005B3799">
      <w:pPr>
        <w:pStyle w:val="ConsPlusNormal"/>
        <w:spacing w:before="240"/>
        <w:ind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rsidR="00000000" w:rsidRDefault="005B3799">
      <w:pPr>
        <w:pStyle w:val="ConsPlusNormal"/>
        <w:spacing w:before="240"/>
        <w:ind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rsidR="00000000" w:rsidRDefault="005B3799">
      <w:pPr>
        <w:pStyle w:val="ConsPlusNormal"/>
        <w:spacing w:before="240"/>
        <w:ind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w:t>
      </w:r>
      <w:r>
        <w:t>анах,</w:t>
      </w:r>
    </w:p>
    <w:p w:rsidR="00000000" w:rsidRDefault="005B3799">
      <w:pPr>
        <w:pStyle w:val="ConsPlusNormal"/>
        <w:spacing w:before="240"/>
        <w:ind w:firstLine="540"/>
        <w:jc w:val="both"/>
      </w:pPr>
      <w:r>
        <w:t>согласились о нижеследующем:</w:t>
      </w:r>
    </w:p>
    <w:p w:rsidR="00000000" w:rsidRDefault="005B3799">
      <w:pPr>
        <w:pStyle w:val="ConsPlusNormal"/>
      </w:pPr>
    </w:p>
    <w:p w:rsidR="00000000" w:rsidRDefault="005B3799">
      <w:pPr>
        <w:pStyle w:val="ConsPlusNormal"/>
        <w:jc w:val="center"/>
        <w:outlineLvl w:val="0"/>
      </w:pPr>
      <w:r>
        <w:t>Часть I</w:t>
      </w:r>
    </w:p>
    <w:p w:rsidR="00000000" w:rsidRDefault="005B3799">
      <w:pPr>
        <w:pStyle w:val="ConsPlusNormal"/>
      </w:pPr>
    </w:p>
    <w:p w:rsidR="00000000" w:rsidRDefault="005B3799">
      <w:pPr>
        <w:pStyle w:val="ConsPlusNormal"/>
        <w:jc w:val="center"/>
        <w:outlineLvl w:val="1"/>
      </w:pPr>
      <w:r>
        <w:t>Статья 1</w:t>
      </w:r>
    </w:p>
    <w:p w:rsidR="00000000" w:rsidRDefault="005B3799">
      <w:pPr>
        <w:pStyle w:val="ConsPlusNormal"/>
      </w:pPr>
    </w:p>
    <w:p w:rsidR="00000000" w:rsidRDefault="005B3799">
      <w:pPr>
        <w:pStyle w:val="ConsPlusNormal"/>
        <w:ind w:firstLine="540"/>
        <w:jc w:val="both"/>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000000" w:rsidRDefault="005B3799">
      <w:pPr>
        <w:pStyle w:val="ConsPlusNormal"/>
      </w:pPr>
    </w:p>
    <w:p w:rsidR="00000000" w:rsidRDefault="005B3799">
      <w:pPr>
        <w:pStyle w:val="ConsPlusNormal"/>
        <w:jc w:val="center"/>
        <w:outlineLvl w:val="1"/>
      </w:pPr>
      <w:r>
        <w:t>Ст</w:t>
      </w:r>
      <w:r>
        <w:t>атья 2</w:t>
      </w:r>
    </w:p>
    <w:p w:rsidR="00000000" w:rsidRDefault="005B3799">
      <w:pPr>
        <w:pStyle w:val="ConsPlusNormal"/>
      </w:pPr>
    </w:p>
    <w:p w:rsidR="00000000" w:rsidRDefault="005B3799">
      <w:pPr>
        <w:pStyle w:val="ConsPlusNormal"/>
        <w:ind w:firstLine="540"/>
        <w:jc w:val="both"/>
      </w:pPr>
      <w: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w:t>
      </w:r>
      <w:r>
        <w:t>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000000" w:rsidRDefault="005B3799">
      <w:pPr>
        <w:pStyle w:val="ConsPlusNormal"/>
        <w:spacing w:before="240"/>
        <w:ind w:firstLine="540"/>
        <w:jc w:val="both"/>
      </w:pPr>
      <w:r>
        <w:t>2. Государства - участники принимают</w:t>
      </w:r>
      <w:r>
        <w:t xml:space="preserve">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000000" w:rsidRDefault="005B3799">
      <w:pPr>
        <w:pStyle w:val="ConsPlusNormal"/>
      </w:pPr>
    </w:p>
    <w:p w:rsidR="00000000" w:rsidRDefault="005B3799">
      <w:pPr>
        <w:pStyle w:val="ConsPlusNormal"/>
        <w:jc w:val="center"/>
        <w:outlineLvl w:val="1"/>
      </w:pPr>
      <w:r>
        <w:t>Статья 3</w:t>
      </w:r>
    </w:p>
    <w:p w:rsidR="00000000" w:rsidRDefault="005B3799">
      <w:pPr>
        <w:pStyle w:val="ConsPlusNormal"/>
      </w:pPr>
    </w:p>
    <w:p w:rsidR="00000000" w:rsidRDefault="005B3799">
      <w:pPr>
        <w:pStyle w:val="ConsPlusNormal"/>
        <w:ind w:firstLine="540"/>
        <w:jc w:val="both"/>
      </w:pPr>
      <w:r>
        <w:t>1. Во всех дейс</w:t>
      </w:r>
      <w:r>
        <w:t>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w:t>
      </w:r>
      <w:r>
        <w:t>му обеспечению интересов ребенка.</w:t>
      </w:r>
    </w:p>
    <w:p w:rsidR="00000000" w:rsidRDefault="005B3799">
      <w:pPr>
        <w:pStyle w:val="ConsPlusNormal"/>
        <w:spacing w:before="240"/>
        <w:ind w:firstLine="540"/>
        <w:jc w:val="both"/>
      </w:pPr>
      <w:r>
        <w:t xml:space="preserve">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w:t>
      </w:r>
      <w:r>
        <w:lastRenderedPageBreak/>
        <w:t>опекунов или других лиц, несущих за него ответ</w:t>
      </w:r>
      <w:r>
        <w:t>ственность по закону, и с этой целью принимают все соответствующие законодательные и административные меры.</w:t>
      </w:r>
    </w:p>
    <w:p w:rsidR="00000000" w:rsidRDefault="005B3799">
      <w:pPr>
        <w:pStyle w:val="ConsPlusNormal"/>
        <w:spacing w:before="240"/>
        <w:ind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w:t>
      </w:r>
      <w:r>
        <w:t>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000000" w:rsidRDefault="005B3799">
      <w:pPr>
        <w:pStyle w:val="ConsPlusNormal"/>
      </w:pPr>
    </w:p>
    <w:p w:rsidR="00000000" w:rsidRDefault="005B3799">
      <w:pPr>
        <w:pStyle w:val="ConsPlusNormal"/>
        <w:jc w:val="center"/>
        <w:outlineLvl w:val="1"/>
      </w:pPr>
      <w:r>
        <w:t>Статья 4</w:t>
      </w:r>
    </w:p>
    <w:p w:rsidR="00000000" w:rsidRDefault="005B3799">
      <w:pPr>
        <w:pStyle w:val="ConsPlusNormal"/>
      </w:pPr>
    </w:p>
    <w:p w:rsidR="00000000" w:rsidRDefault="005B3799">
      <w:pPr>
        <w:pStyle w:val="ConsPlusNormal"/>
        <w:ind w:firstLine="540"/>
        <w:jc w:val="both"/>
      </w:pPr>
      <w:r>
        <w:t>Государства - участники принимают все необходимые законодательные, админис</w:t>
      </w:r>
      <w:r>
        <w:t>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w:t>
      </w:r>
      <w:r>
        <w:t xml:space="preserve"> в рамках международного сотрудничества.</w:t>
      </w:r>
    </w:p>
    <w:p w:rsidR="00000000" w:rsidRDefault="005B3799">
      <w:pPr>
        <w:pStyle w:val="ConsPlusNormal"/>
      </w:pPr>
    </w:p>
    <w:p w:rsidR="00000000" w:rsidRDefault="005B3799">
      <w:pPr>
        <w:pStyle w:val="ConsPlusNormal"/>
        <w:jc w:val="center"/>
        <w:outlineLvl w:val="1"/>
      </w:pPr>
      <w:r>
        <w:t>Статья 5</w:t>
      </w:r>
    </w:p>
    <w:p w:rsidR="00000000" w:rsidRDefault="005B3799">
      <w:pPr>
        <w:pStyle w:val="ConsPlusNormal"/>
      </w:pPr>
    </w:p>
    <w:p w:rsidR="00000000" w:rsidRDefault="005B3799">
      <w:pPr>
        <w:pStyle w:val="ConsPlusNormal"/>
        <w:ind w:firstLine="540"/>
        <w:jc w:val="both"/>
      </w:pPr>
      <w:r>
        <w:t xml:space="preserve">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w:t>
      </w:r>
      <w:r>
        <w:t>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000000" w:rsidRDefault="005B3799">
      <w:pPr>
        <w:pStyle w:val="ConsPlusNormal"/>
      </w:pPr>
    </w:p>
    <w:p w:rsidR="00000000" w:rsidRDefault="005B3799">
      <w:pPr>
        <w:pStyle w:val="ConsPlusNormal"/>
        <w:jc w:val="center"/>
        <w:outlineLvl w:val="1"/>
      </w:pPr>
      <w:r>
        <w:t>Статья 6</w:t>
      </w:r>
    </w:p>
    <w:p w:rsidR="00000000" w:rsidRDefault="005B3799">
      <w:pPr>
        <w:pStyle w:val="ConsPlusNormal"/>
      </w:pPr>
    </w:p>
    <w:p w:rsidR="00000000" w:rsidRDefault="005B3799">
      <w:pPr>
        <w:pStyle w:val="ConsPlusNormal"/>
        <w:ind w:firstLine="540"/>
        <w:jc w:val="both"/>
      </w:pPr>
      <w:r>
        <w:t>1. Государства - участники признают, что каждый ребенок имеет неотъемлемо</w:t>
      </w:r>
      <w:r>
        <w:t>е право на жизнь.</w:t>
      </w:r>
    </w:p>
    <w:p w:rsidR="00000000" w:rsidRDefault="005B3799">
      <w:pPr>
        <w:pStyle w:val="ConsPlusNormal"/>
        <w:spacing w:before="240"/>
        <w:ind w:firstLine="540"/>
        <w:jc w:val="both"/>
      </w:pPr>
      <w:r>
        <w:t>2. Государства - участники обеспечивают в максимально возможной степени выживание и здоровое развитие ребенка.</w:t>
      </w:r>
    </w:p>
    <w:p w:rsidR="00000000" w:rsidRDefault="005B3799">
      <w:pPr>
        <w:pStyle w:val="ConsPlusNormal"/>
      </w:pPr>
    </w:p>
    <w:p w:rsidR="00000000" w:rsidRDefault="005B3799">
      <w:pPr>
        <w:pStyle w:val="ConsPlusNormal"/>
        <w:jc w:val="center"/>
        <w:outlineLvl w:val="1"/>
      </w:pPr>
      <w:r>
        <w:t>Статья 7</w:t>
      </w:r>
    </w:p>
    <w:p w:rsidR="00000000" w:rsidRDefault="005B3799">
      <w:pPr>
        <w:pStyle w:val="ConsPlusNormal"/>
      </w:pPr>
    </w:p>
    <w:p w:rsidR="00000000" w:rsidRDefault="005B3799">
      <w:pPr>
        <w:pStyle w:val="ConsPlusNormal"/>
        <w:ind w:firstLine="540"/>
        <w:jc w:val="both"/>
      </w:pPr>
      <w:r>
        <w:t>1. Ребенок регистрируется сразу же после рождения и с момента рождения имеет право на имя и на приобретение гражданс</w:t>
      </w:r>
      <w:r>
        <w:t>тва, а также, насколько это возможно, право знать своих родителей и право на их заботу.</w:t>
      </w:r>
    </w:p>
    <w:p w:rsidR="00000000" w:rsidRDefault="005B3799">
      <w:pPr>
        <w:pStyle w:val="ConsPlusNormal"/>
        <w:spacing w:before="240"/>
        <w:ind w:firstLine="540"/>
        <w:jc w:val="both"/>
      </w:pPr>
      <w: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w:t>
      </w:r>
      <w:r>
        <w:t xml:space="preserve"> международным документам в этой области, в частности в случае, если бы иначе ребенок не имел гражданства.</w:t>
      </w:r>
    </w:p>
    <w:p w:rsidR="00000000" w:rsidRDefault="005B3799">
      <w:pPr>
        <w:pStyle w:val="ConsPlusNormal"/>
      </w:pPr>
    </w:p>
    <w:p w:rsidR="00000000" w:rsidRDefault="005B3799">
      <w:pPr>
        <w:pStyle w:val="ConsPlusNormal"/>
        <w:jc w:val="center"/>
        <w:outlineLvl w:val="1"/>
      </w:pPr>
      <w:r>
        <w:t>Статья 8</w:t>
      </w:r>
    </w:p>
    <w:p w:rsidR="00000000" w:rsidRDefault="005B3799">
      <w:pPr>
        <w:pStyle w:val="ConsPlusNormal"/>
      </w:pPr>
    </w:p>
    <w:p w:rsidR="00000000" w:rsidRDefault="005B3799">
      <w:pPr>
        <w:pStyle w:val="ConsPlusNormal"/>
        <w:ind w:firstLine="540"/>
        <w:jc w:val="both"/>
      </w:pPr>
      <w:r>
        <w:t>1. Государства - участники обязуются уважать право ребенка на сохранение своей индивидуальности, включая гражданство, имя и семейные связи</w:t>
      </w:r>
      <w:r>
        <w:t xml:space="preserve">, как предусматривается законом, </w:t>
      </w:r>
      <w:r>
        <w:lastRenderedPageBreak/>
        <w:t>не допуская противозаконного вмешательства.</w:t>
      </w:r>
    </w:p>
    <w:p w:rsidR="00000000" w:rsidRDefault="005B3799">
      <w:pPr>
        <w:pStyle w:val="ConsPlusNormal"/>
        <w:spacing w:before="240"/>
        <w:ind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w:t>
      </w:r>
      <w:r>
        <w:t>ния его индивидуальности.</w:t>
      </w:r>
    </w:p>
    <w:p w:rsidR="00000000" w:rsidRDefault="005B3799">
      <w:pPr>
        <w:pStyle w:val="ConsPlusNormal"/>
      </w:pPr>
    </w:p>
    <w:p w:rsidR="00000000" w:rsidRDefault="005B3799">
      <w:pPr>
        <w:pStyle w:val="ConsPlusNormal"/>
        <w:jc w:val="center"/>
        <w:outlineLvl w:val="1"/>
      </w:pPr>
      <w:r>
        <w:t>Статья 9</w:t>
      </w:r>
    </w:p>
    <w:p w:rsidR="00000000" w:rsidRDefault="005B3799">
      <w:pPr>
        <w:pStyle w:val="ConsPlusNormal"/>
      </w:pPr>
    </w:p>
    <w:p w:rsidR="00000000" w:rsidRDefault="005B3799">
      <w:pPr>
        <w:pStyle w:val="ConsPlusNormal"/>
        <w:ind w:firstLine="540"/>
        <w:jc w:val="both"/>
      </w:pPr>
      <w:bookmarkStart w:id="1" w:name="Par62"/>
      <w:bookmarkEnd w:id="1"/>
      <w: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w:t>
      </w:r>
      <w:r>
        <w:t>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w:t>
      </w:r>
      <w:r>
        <w:t xml:space="preserve"> о нем или когда родители проживают раздельно и необходимо принять решение относительно места проживания ребенка.</w:t>
      </w:r>
    </w:p>
    <w:p w:rsidR="00000000" w:rsidRDefault="005B3799">
      <w:pPr>
        <w:pStyle w:val="ConsPlusNormal"/>
        <w:spacing w:before="240"/>
        <w:ind w:firstLine="540"/>
        <w:jc w:val="both"/>
      </w:pPr>
      <w:bookmarkStart w:id="2" w:name="Par63"/>
      <w:bookmarkEnd w:id="2"/>
      <w:r>
        <w:t xml:space="preserve">2. В ходе любого разбирательства в соответствии с </w:t>
      </w:r>
      <w:hyperlink w:anchor="Par62" w:tooltip="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 w:history="1">
        <w:r>
          <w:rPr>
            <w:color w:val="0000FF"/>
          </w:rPr>
          <w:t>пунктом 1</w:t>
        </w:r>
      </w:hyperlink>
      <w:r>
        <w:t xml:space="preserve"> настоящей статьи всем заинтересованным сторо</w:t>
      </w:r>
      <w:r>
        <w:t>нам предоставляется возможность участвовать в разбирательстве и излагать свои точки зрения.</w:t>
      </w:r>
    </w:p>
    <w:p w:rsidR="00000000" w:rsidRDefault="005B3799">
      <w:pPr>
        <w:pStyle w:val="ConsPlusNormal"/>
        <w:spacing w:before="240"/>
        <w:ind w:firstLine="540"/>
        <w:jc w:val="both"/>
      </w:pPr>
      <w: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w:t>
      </w:r>
      <w:r>
        <w:t>такты с обоими родителями, за исключением случая, когда это противоречит наилучшим интересам ребенка.</w:t>
      </w:r>
    </w:p>
    <w:p w:rsidR="00000000" w:rsidRDefault="005B3799">
      <w:pPr>
        <w:pStyle w:val="ConsPlusNormal"/>
        <w:spacing w:before="240"/>
        <w:ind w:firstLine="540"/>
        <w:jc w:val="both"/>
      </w:pPr>
      <w:r>
        <w:t xml:space="preserve">4. В тех случаях, когда такое разлучение вытекает из какого-либо решения, принятого государством - участником, например, при аресте, тюремном заключении, </w:t>
      </w:r>
      <w:r>
        <w:t>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w:t>
      </w:r>
      <w:r>
        <w:t xml:space="preserve">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w:t>
      </w:r>
      <w:r>
        <w:t>чтобы представление такой просьбы само по себе не приводило к неблагоприятным последствиям для соответствующего лица (лиц).</w:t>
      </w:r>
    </w:p>
    <w:p w:rsidR="00000000" w:rsidRDefault="005B3799">
      <w:pPr>
        <w:pStyle w:val="ConsPlusNormal"/>
      </w:pPr>
    </w:p>
    <w:p w:rsidR="00000000" w:rsidRDefault="005B3799">
      <w:pPr>
        <w:pStyle w:val="ConsPlusNormal"/>
        <w:jc w:val="center"/>
        <w:outlineLvl w:val="1"/>
      </w:pPr>
      <w:r>
        <w:t>Статья 10</w:t>
      </w:r>
    </w:p>
    <w:p w:rsidR="00000000" w:rsidRDefault="005B3799">
      <w:pPr>
        <w:pStyle w:val="ConsPlusNormal"/>
      </w:pPr>
    </w:p>
    <w:p w:rsidR="00000000" w:rsidRDefault="005B3799">
      <w:pPr>
        <w:pStyle w:val="ConsPlusNormal"/>
        <w:ind w:firstLine="540"/>
        <w:jc w:val="both"/>
      </w:pPr>
      <w:r>
        <w:t xml:space="preserve">1. В соответствии с обязательством государств - участников по пункту 1 </w:t>
      </w:r>
      <w:hyperlink w:anchor="Par62" w:tooltip="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 w:history="1">
        <w:r>
          <w:rPr>
            <w:color w:val="0000FF"/>
          </w:rPr>
          <w:t>статьи 9</w:t>
        </w:r>
      </w:hyperlink>
      <w: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w:t>
      </w:r>
      <w:r>
        <w:t xml:space="preserve"> обеспечивают, чтобы представление такой просьбы не приводило к неблагоприятным последствиям для заявителей и членов из семьи.</w:t>
      </w:r>
    </w:p>
    <w:p w:rsidR="00000000" w:rsidRDefault="005B3799">
      <w:pPr>
        <w:pStyle w:val="ConsPlusNormal"/>
        <w:spacing w:before="240"/>
        <w:ind w:firstLine="540"/>
        <w:jc w:val="both"/>
      </w:pPr>
      <w:r>
        <w:t>2. Ребенок, родители которого проживают в различных государствах, имеет право поддерживать на регулярной основе, за исключением о</w:t>
      </w:r>
      <w:r>
        <w:t xml:space="preserve">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w:anchor="Par63" w:tooltip="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history="1">
        <w:r>
          <w:rPr>
            <w:color w:val="0000FF"/>
          </w:rPr>
          <w:t>статьи 9</w:t>
        </w:r>
      </w:hyperlink>
      <w:r>
        <w:t xml:space="preserve"> государства - участники уважают право ребенка и его родителей покидать любую страну, включая свою собственную, и возвращ</w:t>
      </w:r>
      <w:r>
        <w:t xml:space="preserve">аться в свою страну. </w:t>
      </w:r>
      <w:r>
        <w:lastRenderedPageBreak/>
        <w:t>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w:t>
      </w:r>
      <w:r>
        <w:t xml:space="preserve"> прав и свобод других лиц и совместимы с признанными в настоящей Конвенции другими правами.</w:t>
      </w:r>
    </w:p>
    <w:p w:rsidR="00000000" w:rsidRDefault="005B3799">
      <w:pPr>
        <w:pStyle w:val="ConsPlusNormal"/>
      </w:pPr>
    </w:p>
    <w:p w:rsidR="00000000" w:rsidRDefault="005B3799">
      <w:pPr>
        <w:pStyle w:val="ConsPlusNormal"/>
        <w:jc w:val="center"/>
        <w:outlineLvl w:val="1"/>
      </w:pPr>
      <w:r>
        <w:t>Статья 11</w:t>
      </w:r>
    </w:p>
    <w:p w:rsidR="00000000" w:rsidRDefault="005B3799">
      <w:pPr>
        <w:pStyle w:val="ConsPlusNormal"/>
      </w:pPr>
    </w:p>
    <w:p w:rsidR="00000000" w:rsidRDefault="005B3799">
      <w:pPr>
        <w:pStyle w:val="ConsPlusNormal"/>
        <w:ind w:firstLine="540"/>
        <w:jc w:val="both"/>
      </w:pPr>
      <w:r>
        <w:t>1. Государства - участники принимают меры для борьбы с незаконным перемещением и невозвращением детей из-за границы.</w:t>
      </w:r>
    </w:p>
    <w:p w:rsidR="00000000" w:rsidRDefault="005B3799">
      <w:pPr>
        <w:pStyle w:val="ConsPlusNormal"/>
        <w:spacing w:before="240"/>
        <w:ind w:firstLine="540"/>
        <w:jc w:val="both"/>
      </w:pPr>
      <w:r>
        <w:t>2. С этой целью государства - участ</w:t>
      </w:r>
      <w:r>
        <w:t>ники содействуют заключению двусторонних или многосторонних соглашений или присоединению к действующим соглашениям.</w:t>
      </w:r>
    </w:p>
    <w:p w:rsidR="00000000" w:rsidRDefault="005B3799">
      <w:pPr>
        <w:pStyle w:val="ConsPlusNormal"/>
      </w:pPr>
    </w:p>
    <w:p w:rsidR="00000000" w:rsidRDefault="005B3799">
      <w:pPr>
        <w:pStyle w:val="ConsPlusNormal"/>
        <w:jc w:val="center"/>
        <w:outlineLvl w:val="1"/>
      </w:pPr>
      <w:r>
        <w:t>Статья 12</w:t>
      </w:r>
    </w:p>
    <w:p w:rsidR="00000000" w:rsidRDefault="005B3799">
      <w:pPr>
        <w:pStyle w:val="ConsPlusNormal"/>
      </w:pPr>
    </w:p>
    <w:p w:rsidR="00000000" w:rsidRDefault="005B3799">
      <w:pPr>
        <w:pStyle w:val="ConsPlusNormal"/>
        <w:ind w:firstLine="540"/>
        <w:jc w:val="both"/>
      </w:pPr>
      <w:r>
        <w:t>1. Государства - участники обеспечивают ребенку, способному сформулировать свои собственные взгляды, право свободно выражать эти</w:t>
      </w:r>
      <w:r>
        <w:t xml:space="preserve">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000000" w:rsidRDefault="005B3799">
      <w:pPr>
        <w:pStyle w:val="ConsPlusNormal"/>
        <w:spacing w:before="240"/>
        <w:ind w:firstLine="540"/>
        <w:jc w:val="both"/>
      </w:pPr>
      <w:r>
        <w:t>2. С этой целью ребенку, в частности, представляется возможность быть заслушанным в ходе любого судебного и</w:t>
      </w:r>
      <w:r>
        <w:t>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000000" w:rsidRDefault="005B3799">
      <w:pPr>
        <w:pStyle w:val="ConsPlusNormal"/>
      </w:pPr>
    </w:p>
    <w:p w:rsidR="00000000" w:rsidRDefault="005B3799">
      <w:pPr>
        <w:pStyle w:val="ConsPlusNormal"/>
        <w:jc w:val="center"/>
        <w:outlineLvl w:val="1"/>
      </w:pPr>
      <w:bookmarkStart w:id="3" w:name="Par82"/>
      <w:bookmarkEnd w:id="3"/>
      <w:r>
        <w:t>Статья 13</w:t>
      </w:r>
    </w:p>
    <w:p w:rsidR="00000000" w:rsidRDefault="005B3799">
      <w:pPr>
        <w:pStyle w:val="ConsPlusNormal"/>
      </w:pPr>
    </w:p>
    <w:p w:rsidR="00000000" w:rsidRDefault="005B3799">
      <w:pPr>
        <w:pStyle w:val="ConsPlusNormal"/>
        <w:ind w:firstLine="540"/>
        <w:jc w:val="both"/>
      </w:pPr>
      <w:r>
        <w:t>1. Ребенок имеет</w:t>
      </w:r>
      <w:r>
        <w:t xml:space="preserve">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w:t>
      </w:r>
      <w:r>
        <w:t>у ребенка.</w:t>
      </w:r>
    </w:p>
    <w:p w:rsidR="00000000" w:rsidRDefault="005B3799">
      <w:pPr>
        <w:pStyle w:val="ConsPlusNormal"/>
        <w:spacing w:before="240"/>
        <w:ind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000000" w:rsidRDefault="005B3799">
      <w:pPr>
        <w:pStyle w:val="ConsPlusNormal"/>
        <w:spacing w:before="240"/>
        <w:ind w:firstLine="540"/>
        <w:jc w:val="both"/>
      </w:pPr>
      <w:r>
        <w:t>a) для уважения прав и репутации других лиц; или</w:t>
      </w:r>
    </w:p>
    <w:p w:rsidR="00000000" w:rsidRDefault="005B3799">
      <w:pPr>
        <w:pStyle w:val="ConsPlusNormal"/>
        <w:spacing w:before="240"/>
        <w:ind w:firstLine="540"/>
        <w:jc w:val="both"/>
      </w:pPr>
      <w:r>
        <w:t>b) для охра</w:t>
      </w:r>
      <w:r>
        <w:t>ны государственной безопасности, или общественного порядка (ordre public), или здоровья, или нравственности населения.</w:t>
      </w:r>
    </w:p>
    <w:p w:rsidR="00000000" w:rsidRDefault="005B3799">
      <w:pPr>
        <w:pStyle w:val="ConsPlusNormal"/>
      </w:pPr>
    </w:p>
    <w:p w:rsidR="00000000" w:rsidRDefault="005B3799">
      <w:pPr>
        <w:pStyle w:val="ConsPlusNormal"/>
        <w:jc w:val="center"/>
        <w:outlineLvl w:val="1"/>
      </w:pPr>
      <w:r>
        <w:t>Статья 14</w:t>
      </w:r>
    </w:p>
    <w:p w:rsidR="00000000" w:rsidRDefault="005B3799">
      <w:pPr>
        <w:pStyle w:val="ConsPlusNormal"/>
      </w:pPr>
    </w:p>
    <w:p w:rsidR="00000000" w:rsidRDefault="005B3799">
      <w:pPr>
        <w:pStyle w:val="ConsPlusNormal"/>
        <w:ind w:firstLine="540"/>
        <w:jc w:val="both"/>
      </w:pPr>
      <w:r>
        <w:t>1. Государства - участники уважают право ребенка на свободу мысли, совести и религии.</w:t>
      </w:r>
    </w:p>
    <w:p w:rsidR="00000000" w:rsidRDefault="005B3799">
      <w:pPr>
        <w:pStyle w:val="ConsPlusNormal"/>
        <w:spacing w:before="240"/>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000000" w:rsidRDefault="005B3799">
      <w:pPr>
        <w:pStyle w:val="ConsPlusNormal"/>
        <w:spacing w:before="240"/>
        <w:ind w:firstLine="540"/>
        <w:jc w:val="both"/>
      </w:pPr>
      <w:r>
        <w:lastRenderedPageBreak/>
        <w:t>3. Свобода исповедовать свою религию</w:t>
      </w:r>
      <w:r>
        <w:t xml:space="preserve">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000000" w:rsidRDefault="005B3799">
      <w:pPr>
        <w:pStyle w:val="ConsPlusNormal"/>
      </w:pPr>
    </w:p>
    <w:p w:rsidR="00000000" w:rsidRDefault="005B3799">
      <w:pPr>
        <w:pStyle w:val="ConsPlusNormal"/>
        <w:jc w:val="center"/>
        <w:outlineLvl w:val="1"/>
      </w:pPr>
      <w:r>
        <w:t>Статья 15</w:t>
      </w:r>
    </w:p>
    <w:p w:rsidR="00000000" w:rsidRDefault="005B3799">
      <w:pPr>
        <w:pStyle w:val="ConsPlusNormal"/>
      </w:pPr>
    </w:p>
    <w:p w:rsidR="00000000" w:rsidRDefault="005B3799">
      <w:pPr>
        <w:pStyle w:val="ConsPlusNormal"/>
        <w:ind w:firstLine="540"/>
        <w:jc w:val="both"/>
      </w:pPr>
      <w:r>
        <w:t>1</w:t>
      </w:r>
      <w:r>
        <w:t>. Государства - участники признают право ребенка на свободу ассоциации и свободу мирных собраний.</w:t>
      </w:r>
    </w:p>
    <w:p w:rsidR="00000000" w:rsidRDefault="005B3799">
      <w:pPr>
        <w:pStyle w:val="ConsPlusNormal"/>
        <w:spacing w:before="240"/>
        <w:ind w:firstLine="540"/>
        <w:jc w:val="both"/>
      </w:pPr>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w:t>
      </w:r>
      <w:r>
        <w:t>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000000" w:rsidRDefault="005B3799">
      <w:pPr>
        <w:pStyle w:val="ConsPlusNormal"/>
      </w:pPr>
    </w:p>
    <w:p w:rsidR="00000000" w:rsidRDefault="005B3799">
      <w:pPr>
        <w:pStyle w:val="ConsPlusNormal"/>
        <w:jc w:val="center"/>
        <w:outlineLvl w:val="1"/>
      </w:pPr>
      <w:r>
        <w:t>Статья 16</w:t>
      </w:r>
    </w:p>
    <w:p w:rsidR="00000000" w:rsidRDefault="005B3799">
      <w:pPr>
        <w:pStyle w:val="ConsPlusNormal"/>
      </w:pPr>
    </w:p>
    <w:p w:rsidR="00000000" w:rsidRDefault="005B3799">
      <w:pPr>
        <w:pStyle w:val="ConsPlusNormal"/>
        <w:ind w:firstLine="540"/>
        <w:jc w:val="both"/>
      </w:pPr>
      <w:r>
        <w:t>1. Ни один ребенок</w:t>
      </w:r>
      <w:r>
        <w:t xml:space="preserve">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000000" w:rsidRDefault="005B3799">
      <w:pPr>
        <w:pStyle w:val="ConsPlusNormal"/>
        <w:spacing w:before="240"/>
        <w:ind w:firstLine="540"/>
        <w:jc w:val="both"/>
      </w:pPr>
      <w:r>
        <w:t>2. Ребенок имеет пра</w:t>
      </w:r>
      <w:r>
        <w:t>во на защиту закона от такого вмешательства или посягательства.</w:t>
      </w:r>
    </w:p>
    <w:p w:rsidR="00000000" w:rsidRDefault="005B3799">
      <w:pPr>
        <w:pStyle w:val="ConsPlusNormal"/>
      </w:pPr>
    </w:p>
    <w:p w:rsidR="00000000" w:rsidRDefault="005B3799">
      <w:pPr>
        <w:pStyle w:val="ConsPlusNormal"/>
        <w:jc w:val="center"/>
        <w:outlineLvl w:val="1"/>
      </w:pPr>
      <w:r>
        <w:t>Статья 17</w:t>
      </w:r>
    </w:p>
    <w:p w:rsidR="00000000" w:rsidRDefault="005B3799">
      <w:pPr>
        <w:pStyle w:val="ConsPlusNormal"/>
      </w:pPr>
    </w:p>
    <w:p w:rsidR="00000000" w:rsidRDefault="005B3799">
      <w:pPr>
        <w:pStyle w:val="ConsPlusNormal"/>
        <w:ind w:firstLine="540"/>
        <w:jc w:val="both"/>
      </w:pPr>
      <w: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w:t>
      </w:r>
      <w:r>
        <w:t>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000000" w:rsidRDefault="005B3799">
      <w:pPr>
        <w:pStyle w:val="ConsPlusNormal"/>
        <w:spacing w:before="240"/>
        <w:ind w:firstLine="540"/>
        <w:jc w:val="both"/>
      </w:pPr>
      <w:r>
        <w:t>a) поощряют сре</w:t>
      </w:r>
      <w:r>
        <w:t xml:space="preserve">дства массовой информации к распространению информации и материалов, полезных для ребенка в социальном и культурном отношениях и в духе </w:t>
      </w:r>
      <w:hyperlink w:anchor="Par192" w:tooltip="Статья 29" w:history="1">
        <w:r>
          <w:rPr>
            <w:color w:val="0000FF"/>
          </w:rPr>
          <w:t>статьи 29;</w:t>
        </w:r>
      </w:hyperlink>
    </w:p>
    <w:p w:rsidR="00000000" w:rsidRDefault="005B3799">
      <w:pPr>
        <w:pStyle w:val="ConsPlusNormal"/>
        <w:spacing w:before="240"/>
        <w:ind w:firstLine="540"/>
        <w:jc w:val="both"/>
      </w:pPr>
      <w:r>
        <w:t>b) поощряют международное сотрудничество в области подготовки, обмена и</w:t>
      </w:r>
      <w:r>
        <w:t xml:space="preserve"> распространения такой информации и материалов из различных культурных, национальных и международных источников;</w:t>
      </w:r>
    </w:p>
    <w:p w:rsidR="00000000" w:rsidRDefault="005B3799">
      <w:pPr>
        <w:pStyle w:val="ConsPlusNormal"/>
        <w:spacing w:before="240"/>
        <w:ind w:firstLine="540"/>
        <w:jc w:val="both"/>
      </w:pPr>
      <w:r>
        <w:t>c) поощряют выпуск и распространение детской литературы;</w:t>
      </w:r>
    </w:p>
    <w:p w:rsidR="00000000" w:rsidRDefault="005B3799">
      <w:pPr>
        <w:pStyle w:val="ConsPlusNormal"/>
        <w:spacing w:before="240"/>
        <w:ind w:firstLine="540"/>
        <w:jc w:val="both"/>
      </w:pPr>
      <w:r>
        <w:t>d) поощряют средства массовой информации к уделению особого внимания языковым потребно</w:t>
      </w:r>
      <w:r>
        <w:t>стям ребенка, принадлежащего к какой-либо группе меньшинств или коренному населению;</w:t>
      </w:r>
    </w:p>
    <w:p w:rsidR="00000000" w:rsidRDefault="005B3799">
      <w:pPr>
        <w:pStyle w:val="ConsPlusNormal"/>
        <w:spacing w:before="240"/>
        <w:ind w:firstLine="540"/>
        <w:jc w:val="both"/>
      </w:pPr>
      <w: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w:anchor="Par82" w:tooltip="Статья 13" w:history="1">
        <w:r>
          <w:rPr>
            <w:color w:val="0000FF"/>
          </w:rPr>
          <w:t>статей 13</w:t>
        </w:r>
      </w:hyperlink>
      <w:r>
        <w:t xml:space="preserve"> и </w:t>
      </w:r>
      <w:hyperlink w:anchor="Par114" w:tooltip="Статья 18" w:history="1">
        <w:r>
          <w:rPr>
            <w:color w:val="0000FF"/>
          </w:rPr>
          <w:t>18.</w:t>
        </w:r>
      </w:hyperlink>
    </w:p>
    <w:p w:rsidR="00000000" w:rsidRDefault="005B3799">
      <w:pPr>
        <w:pStyle w:val="ConsPlusNormal"/>
      </w:pPr>
    </w:p>
    <w:p w:rsidR="00000000" w:rsidRDefault="005B3799">
      <w:pPr>
        <w:pStyle w:val="ConsPlusNormal"/>
        <w:jc w:val="center"/>
        <w:outlineLvl w:val="1"/>
      </w:pPr>
      <w:bookmarkStart w:id="4" w:name="Par114"/>
      <w:bookmarkEnd w:id="4"/>
      <w:r>
        <w:t>Статья 18</w:t>
      </w:r>
    </w:p>
    <w:p w:rsidR="00000000" w:rsidRDefault="005B3799">
      <w:pPr>
        <w:pStyle w:val="ConsPlusNormal"/>
      </w:pPr>
    </w:p>
    <w:p w:rsidR="00000000" w:rsidRDefault="005B3799">
      <w:pPr>
        <w:pStyle w:val="ConsPlusNormal"/>
        <w:ind w:firstLine="540"/>
        <w:jc w:val="both"/>
      </w:pPr>
      <w:r>
        <w:t xml:space="preserve">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w:t>
      </w:r>
      <w:r>
        <w:t>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000000" w:rsidRDefault="005B3799">
      <w:pPr>
        <w:pStyle w:val="ConsPlusNormal"/>
        <w:spacing w:before="240"/>
        <w:ind w:firstLine="540"/>
        <w:jc w:val="both"/>
      </w:pPr>
      <w:r>
        <w:t>2. В целях гарантии и содействия осуществлению прав</w:t>
      </w:r>
      <w:r>
        <w:t>,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000000" w:rsidRDefault="005B3799">
      <w:pPr>
        <w:pStyle w:val="ConsPlusNormal"/>
        <w:spacing w:before="240"/>
        <w:ind w:firstLine="540"/>
        <w:jc w:val="both"/>
      </w:pPr>
      <w: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000000" w:rsidRDefault="005B3799">
      <w:pPr>
        <w:pStyle w:val="ConsPlusNormal"/>
      </w:pPr>
    </w:p>
    <w:p w:rsidR="00000000" w:rsidRDefault="005B3799">
      <w:pPr>
        <w:pStyle w:val="ConsPlusNormal"/>
        <w:jc w:val="center"/>
        <w:outlineLvl w:val="1"/>
      </w:pPr>
      <w:r>
        <w:t>Статья 19</w:t>
      </w:r>
    </w:p>
    <w:p w:rsidR="00000000" w:rsidRDefault="005B3799">
      <w:pPr>
        <w:pStyle w:val="ConsPlusNormal"/>
      </w:pPr>
    </w:p>
    <w:p w:rsidR="00000000" w:rsidRDefault="005B3799">
      <w:pPr>
        <w:pStyle w:val="ConsPlusNormal"/>
        <w:ind w:firstLine="540"/>
        <w:jc w:val="both"/>
      </w:pPr>
      <w:r>
        <w:t>1. Государства - участники прин</w:t>
      </w:r>
      <w:r>
        <w:t>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w:t>
      </w:r>
      <w:r>
        <w:t>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000000" w:rsidRDefault="005B3799">
      <w:pPr>
        <w:pStyle w:val="ConsPlusNormal"/>
        <w:spacing w:before="240"/>
        <w:ind w:firstLine="540"/>
        <w:jc w:val="both"/>
      </w:pPr>
      <w:r>
        <w:t>2. Такие меры защиты, в случае необходимости, включают эффективные процедуры для разработки социальных п</w:t>
      </w:r>
      <w:r>
        <w:t>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w:t>
      </w:r>
      <w:r>
        <w:t>ми жестокого обращения с ребенком, указанными выше, а также, в случае необходимости, для возбуждения судебной процедуры.</w:t>
      </w:r>
    </w:p>
    <w:p w:rsidR="00000000" w:rsidRDefault="005B3799">
      <w:pPr>
        <w:pStyle w:val="ConsPlusNormal"/>
      </w:pPr>
    </w:p>
    <w:p w:rsidR="00000000" w:rsidRDefault="005B3799">
      <w:pPr>
        <w:pStyle w:val="ConsPlusNormal"/>
        <w:jc w:val="center"/>
        <w:outlineLvl w:val="1"/>
      </w:pPr>
      <w:r>
        <w:t>Статья 20</w:t>
      </w:r>
    </w:p>
    <w:p w:rsidR="00000000" w:rsidRDefault="005B3799">
      <w:pPr>
        <w:pStyle w:val="ConsPlusNormal"/>
      </w:pPr>
    </w:p>
    <w:p w:rsidR="00000000" w:rsidRDefault="005B3799">
      <w:pPr>
        <w:pStyle w:val="ConsPlusNormal"/>
        <w:ind w:firstLine="540"/>
        <w:jc w:val="both"/>
      </w:pPr>
      <w:r>
        <w:t>1. Ребенок, который временно или постоянно лишен своего семейного окружения или который в его собственных наилучших интерес</w:t>
      </w:r>
      <w:r>
        <w:t>ах не может оставаться в таком окружении, имеет право на особую защиту и помощь, предоставляемые государством.</w:t>
      </w:r>
    </w:p>
    <w:p w:rsidR="00000000" w:rsidRDefault="005B3799">
      <w:pPr>
        <w:pStyle w:val="ConsPlusNormal"/>
        <w:spacing w:before="240"/>
        <w:ind w:firstLine="540"/>
        <w:jc w:val="both"/>
      </w:pPr>
      <w:r>
        <w:t>2. Государства - участники в соответствии со своими национальными законами обеспечивают замену ухода за таким ребенком.</w:t>
      </w:r>
    </w:p>
    <w:p w:rsidR="00000000" w:rsidRDefault="005B3799">
      <w:pPr>
        <w:pStyle w:val="ConsPlusNormal"/>
        <w:spacing w:before="240"/>
        <w:ind w:firstLine="540"/>
        <w:jc w:val="both"/>
      </w:pPr>
      <w:r>
        <w:t>3. Такой уход может включ</w:t>
      </w:r>
      <w:r>
        <w:t>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w:t>
      </w:r>
      <w:r>
        <w:t xml:space="preserve"> преемственности воспитания ребенка и его этническое происхождение, религиозную и культурную принадлежность и родной язык.</w:t>
      </w:r>
    </w:p>
    <w:p w:rsidR="00000000" w:rsidRDefault="005B3799">
      <w:pPr>
        <w:pStyle w:val="ConsPlusNormal"/>
      </w:pPr>
    </w:p>
    <w:p w:rsidR="00000000" w:rsidRDefault="005B3799">
      <w:pPr>
        <w:pStyle w:val="ConsPlusNormal"/>
        <w:jc w:val="center"/>
        <w:outlineLvl w:val="1"/>
      </w:pPr>
      <w:r>
        <w:t>Статья 21</w:t>
      </w:r>
    </w:p>
    <w:p w:rsidR="00000000" w:rsidRDefault="005B3799">
      <w:pPr>
        <w:pStyle w:val="ConsPlusNormal"/>
      </w:pPr>
    </w:p>
    <w:p w:rsidR="00000000" w:rsidRDefault="005B3799">
      <w:pPr>
        <w:pStyle w:val="ConsPlusNormal"/>
        <w:ind w:firstLine="540"/>
        <w:jc w:val="both"/>
      </w:pPr>
      <w:r>
        <w:t>Государства - участники, которые признали и/или разрешают существование системы усыновления, обеспечивают, чтобы наилучши</w:t>
      </w:r>
      <w:r>
        <w:t>е интересы ребенка учитывались в первостепенном порядке, и они:</w:t>
      </w:r>
    </w:p>
    <w:p w:rsidR="00000000" w:rsidRDefault="005B3799">
      <w:pPr>
        <w:pStyle w:val="ConsPlusNormal"/>
        <w:spacing w:before="240"/>
        <w:ind w:firstLine="540"/>
        <w:jc w:val="both"/>
      </w:pPr>
      <w: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w:t>
      </w:r>
      <w:r>
        <w:t>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w:t>
      </w:r>
      <w:r>
        <w:t>рая может быть необходимой;</w:t>
      </w:r>
    </w:p>
    <w:p w:rsidR="00000000" w:rsidRDefault="005B3799">
      <w:pPr>
        <w:pStyle w:val="ConsPlusNormal"/>
        <w:spacing w:before="240"/>
        <w:ind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w:t>
      </w:r>
      <w:r>
        <w:t>тание или усыновление, и если обеспечение какого-либо подходящего ухода в стране происхождения ребенка является невозможным;</w:t>
      </w:r>
    </w:p>
    <w:p w:rsidR="00000000" w:rsidRDefault="005B3799">
      <w:pPr>
        <w:pStyle w:val="ConsPlusNormal"/>
        <w:spacing w:before="240"/>
        <w:ind w:firstLine="540"/>
        <w:jc w:val="both"/>
      </w:pPr>
      <w:r>
        <w:t>c) обеспечивают, чтобы в случае усыновления ребенка в другой стране применялись такие же гарантии и нормы, которые применяются в от</w:t>
      </w:r>
      <w:r>
        <w:t>ношении усыновления внутри страны;</w:t>
      </w:r>
    </w:p>
    <w:p w:rsidR="00000000" w:rsidRDefault="005B3799">
      <w:pPr>
        <w:pStyle w:val="ConsPlusNormal"/>
        <w:spacing w:before="240"/>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000000" w:rsidRDefault="005B3799">
      <w:pPr>
        <w:pStyle w:val="ConsPlusNormal"/>
        <w:spacing w:before="240"/>
        <w:ind w:firstLine="540"/>
        <w:jc w:val="both"/>
      </w:pPr>
      <w:r>
        <w:t>e) содействуют в не</w:t>
      </w:r>
      <w:r>
        <w:t>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w:t>
      </w:r>
      <w:r>
        <w:t>нами.</w:t>
      </w:r>
    </w:p>
    <w:p w:rsidR="00000000" w:rsidRDefault="005B3799">
      <w:pPr>
        <w:pStyle w:val="ConsPlusNormal"/>
      </w:pPr>
    </w:p>
    <w:p w:rsidR="00000000" w:rsidRDefault="005B3799">
      <w:pPr>
        <w:pStyle w:val="ConsPlusNormal"/>
        <w:jc w:val="center"/>
        <w:outlineLvl w:val="1"/>
      </w:pPr>
      <w:r>
        <w:t>Статья 22</w:t>
      </w:r>
    </w:p>
    <w:p w:rsidR="00000000" w:rsidRDefault="005B3799">
      <w:pPr>
        <w:pStyle w:val="ConsPlusNormal"/>
      </w:pPr>
    </w:p>
    <w:p w:rsidR="00000000" w:rsidRDefault="005B3799">
      <w:pPr>
        <w:pStyle w:val="ConsPlusNormal"/>
        <w:ind w:firstLine="540"/>
        <w:jc w:val="both"/>
      </w:pPr>
      <w: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w:t>
      </w:r>
      <w:r>
        <w:t>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w:t>
      </w:r>
      <w:r>
        <w:t>ментов, участниками которых являются указанные государства.</w:t>
      </w:r>
    </w:p>
    <w:p w:rsidR="00000000" w:rsidRDefault="005B3799">
      <w:pPr>
        <w:pStyle w:val="ConsPlusNormal"/>
        <w:spacing w:before="240"/>
        <w:ind w:firstLine="540"/>
        <w:jc w:val="both"/>
      </w:pPr>
      <w: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w:t>
      </w:r>
      <w:r>
        <w:t>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w:t>
      </w:r>
      <w:r>
        <w:t xml:space="preserve">ю для его воссоединения со своей семьей. В тех случаях, когда </w:t>
      </w:r>
      <w:r>
        <w:lastRenderedPageBreak/>
        <w:t xml:space="preserve">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w:t>
      </w:r>
      <w:r>
        <w:t>семейного окружения, как это предусмотрено в настоящей Конвенции.</w:t>
      </w:r>
    </w:p>
    <w:p w:rsidR="00000000" w:rsidRDefault="005B3799">
      <w:pPr>
        <w:pStyle w:val="ConsPlusNormal"/>
      </w:pPr>
    </w:p>
    <w:p w:rsidR="00000000" w:rsidRDefault="005B3799">
      <w:pPr>
        <w:pStyle w:val="ConsPlusNormal"/>
        <w:jc w:val="center"/>
        <w:outlineLvl w:val="1"/>
      </w:pPr>
      <w:r>
        <w:t>Статья 23</w:t>
      </w:r>
    </w:p>
    <w:p w:rsidR="00000000" w:rsidRDefault="005B3799">
      <w:pPr>
        <w:pStyle w:val="ConsPlusNormal"/>
      </w:pPr>
    </w:p>
    <w:p w:rsidR="00000000" w:rsidRDefault="005B3799">
      <w:pPr>
        <w:pStyle w:val="ConsPlusNormal"/>
        <w:ind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w:t>
      </w:r>
      <w:r>
        <w:t>частие в жизни общества.</w:t>
      </w:r>
    </w:p>
    <w:p w:rsidR="00000000" w:rsidRDefault="005B3799">
      <w:pPr>
        <w:pStyle w:val="ConsPlusNormal"/>
        <w:spacing w:before="240"/>
        <w:ind w:firstLine="540"/>
        <w:jc w:val="both"/>
      </w:pPr>
      <w:bookmarkStart w:id="5" w:name="Par148"/>
      <w:bookmarkEnd w:id="5"/>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w:t>
      </w:r>
      <w:r>
        <w:t>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000000" w:rsidRDefault="005B3799">
      <w:pPr>
        <w:pStyle w:val="ConsPlusNormal"/>
        <w:spacing w:before="240"/>
        <w:ind w:firstLine="540"/>
        <w:jc w:val="both"/>
      </w:pPr>
      <w:r>
        <w:t xml:space="preserve">3. В признание особых нужд неполноценного ребенка помощь в соответствии с </w:t>
      </w:r>
      <w:hyperlink w:anchor="Par148" w:tooltip="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history="1">
        <w:r>
          <w:rPr>
            <w:color w:val="0000FF"/>
          </w:rPr>
          <w:t>пунктом 2</w:t>
        </w:r>
      </w:hyperlink>
      <w: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w:t>
      </w:r>
      <w:r>
        <w:t xml:space="preserve">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w:t>
      </w:r>
      <w:r>
        <w:t>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00000" w:rsidRDefault="005B3799">
      <w:pPr>
        <w:pStyle w:val="ConsPlusNormal"/>
        <w:spacing w:before="240"/>
        <w:ind w:firstLine="540"/>
        <w:jc w:val="both"/>
      </w:pPr>
      <w:r>
        <w:t>4. Государства - участники способствуют в духе международного сотрудничес</w:t>
      </w:r>
      <w:r>
        <w:t>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w:t>
      </w:r>
      <w:r>
        <w:t>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00000" w:rsidRDefault="005B3799">
      <w:pPr>
        <w:pStyle w:val="ConsPlusNormal"/>
      </w:pPr>
    </w:p>
    <w:p w:rsidR="00000000" w:rsidRDefault="005B3799">
      <w:pPr>
        <w:pStyle w:val="ConsPlusNormal"/>
        <w:jc w:val="center"/>
        <w:outlineLvl w:val="1"/>
      </w:pPr>
      <w:r>
        <w:t>Ста</w:t>
      </w:r>
      <w:r>
        <w:t>тья 24</w:t>
      </w:r>
    </w:p>
    <w:p w:rsidR="00000000" w:rsidRDefault="005B3799">
      <w:pPr>
        <w:pStyle w:val="ConsPlusNormal"/>
      </w:pPr>
    </w:p>
    <w:p w:rsidR="00000000" w:rsidRDefault="005B3799">
      <w:pPr>
        <w:pStyle w:val="ConsPlusNormal"/>
        <w:ind w:firstLine="540"/>
        <w:jc w:val="both"/>
      </w:pPr>
      <w:r>
        <w:t xml:space="preserve">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w:t>
      </w:r>
      <w:r>
        <w:t>был лишен своего права на доступ к подобным услугам системы здравоохранения.</w:t>
      </w:r>
    </w:p>
    <w:p w:rsidR="00000000" w:rsidRDefault="005B3799">
      <w:pPr>
        <w:pStyle w:val="ConsPlusNormal"/>
        <w:spacing w:before="240"/>
        <w:ind w:firstLine="540"/>
        <w:jc w:val="both"/>
      </w:pPr>
      <w:r>
        <w:t>2. Государства - участники добиваются полного осуществления данного права и, в частности, принимают необходимые меры для:</w:t>
      </w:r>
    </w:p>
    <w:p w:rsidR="00000000" w:rsidRDefault="005B3799">
      <w:pPr>
        <w:pStyle w:val="ConsPlusNormal"/>
        <w:spacing w:before="240"/>
        <w:ind w:firstLine="540"/>
        <w:jc w:val="both"/>
      </w:pPr>
      <w:r>
        <w:t>a) снижения уровней смертности младенцев и детской смертн</w:t>
      </w:r>
      <w:r>
        <w:t>ости;</w:t>
      </w:r>
    </w:p>
    <w:p w:rsidR="00000000" w:rsidRDefault="005B3799">
      <w:pPr>
        <w:pStyle w:val="ConsPlusNormal"/>
        <w:spacing w:before="240"/>
        <w:ind w:firstLine="540"/>
        <w:jc w:val="both"/>
      </w:pPr>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000000" w:rsidRDefault="005B3799">
      <w:pPr>
        <w:pStyle w:val="ConsPlusNormal"/>
        <w:spacing w:before="240"/>
        <w:ind w:firstLine="540"/>
        <w:jc w:val="both"/>
      </w:pPr>
      <w:r>
        <w:lastRenderedPageBreak/>
        <w:t>c) борьбы с болезнями и недоеданием, в том числе в рамках первичной медико-сан</w:t>
      </w:r>
      <w:r>
        <w:t>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000000" w:rsidRDefault="005B3799">
      <w:pPr>
        <w:pStyle w:val="ConsPlusNormal"/>
        <w:spacing w:before="240"/>
        <w:ind w:firstLine="540"/>
        <w:jc w:val="both"/>
      </w:pPr>
      <w:r>
        <w:t>d) предоставления матерям надлежа</w:t>
      </w:r>
      <w:r>
        <w:t>щих услуг по охране здоровья в дородовой и послеродовой периоды;</w:t>
      </w:r>
    </w:p>
    <w:p w:rsidR="00000000" w:rsidRDefault="005B3799">
      <w:pPr>
        <w:pStyle w:val="ConsPlusNormal"/>
        <w:spacing w:before="240"/>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w:t>
      </w:r>
      <w:r>
        <w:t>едупреждения несчастных случаев, а также их доступа к образованию и их поддержки в использовании таких знаний;</w:t>
      </w:r>
    </w:p>
    <w:p w:rsidR="00000000" w:rsidRDefault="005B3799">
      <w:pPr>
        <w:pStyle w:val="ConsPlusNormal"/>
        <w:spacing w:before="240"/>
        <w:ind w:firstLine="540"/>
        <w:jc w:val="both"/>
      </w:pPr>
      <w:r>
        <w:t>f) развития просветительной работы и услуг в области профилактической медицинской помощи и планирования размера семьи.</w:t>
      </w:r>
    </w:p>
    <w:p w:rsidR="00000000" w:rsidRDefault="005B3799">
      <w:pPr>
        <w:pStyle w:val="ConsPlusNormal"/>
        <w:spacing w:before="240"/>
        <w:ind w:firstLine="540"/>
        <w:jc w:val="both"/>
      </w:pPr>
      <w:r>
        <w:t>3. Государства - участники</w:t>
      </w:r>
      <w:r>
        <w:t xml:space="preserve"> принимают любые эффективные и необходимые меры с целью упразднения традиционной практики, отрицательно влияющей на здоровье детей.</w:t>
      </w:r>
    </w:p>
    <w:p w:rsidR="00000000" w:rsidRDefault="005B3799">
      <w:pPr>
        <w:pStyle w:val="ConsPlusNormal"/>
        <w:spacing w:before="240"/>
        <w:ind w:firstLine="540"/>
        <w:jc w:val="both"/>
      </w:pPr>
      <w:r>
        <w:t>4. Государства - участники обязуются поощрять международное сотрудничество и развивать его с целью постепенного достижения п</w:t>
      </w:r>
      <w:r>
        <w:t>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000000" w:rsidRDefault="005B3799">
      <w:pPr>
        <w:pStyle w:val="ConsPlusNormal"/>
      </w:pPr>
    </w:p>
    <w:p w:rsidR="00000000" w:rsidRDefault="005B3799">
      <w:pPr>
        <w:pStyle w:val="ConsPlusNormal"/>
        <w:jc w:val="center"/>
        <w:outlineLvl w:val="1"/>
      </w:pPr>
      <w:r>
        <w:t>Статья 25</w:t>
      </w:r>
    </w:p>
    <w:p w:rsidR="00000000" w:rsidRDefault="005B3799">
      <w:pPr>
        <w:pStyle w:val="ConsPlusNormal"/>
      </w:pPr>
    </w:p>
    <w:p w:rsidR="00000000" w:rsidRDefault="005B3799">
      <w:pPr>
        <w:pStyle w:val="ConsPlusNormal"/>
        <w:ind w:firstLine="540"/>
        <w:jc w:val="both"/>
      </w:pPr>
      <w:r>
        <w:t>Государства - участники признают право ребенка, помещенного компетентными органами на попечение с цель</w:t>
      </w:r>
      <w:r>
        <w:t>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000000" w:rsidRDefault="005B3799">
      <w:pPr>
        <w:pStyle w:val="ConsPlusNormal"/>
      </w:pPr>
    </w:p>
    <w:p w:rsidR="00000000" w:rsidRDefault="005B3799">
      <w:pPr>
        <w:pStyle w:val="ConsPlusNormal"/>
        <w:jc w:val="center"/>
        <w:outlineLvl w:val="1"/>
      </w:pPr>
      <w:r>
        <w:t>Статья 26</w:t>
      </w:r>
    </w:p>
    <w:p w:rsidR="00000000" w:rsidRDefault="005B3799">
      <w:pPr>
        <w:pStyle w:val="ConsPlusNormal"/>
      </w:pPr>
    </w:p>
    <w:p w:rsidR="00000000" w:rsidRDefault="005B3799">
      <w:pPr>
        <w:pStyle w:val="ConsPlusNormal"/>
        <w:ind w:firstLine="540"/>
        <w:jc w:val="both"/>
      </w:pPr>
      <w: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w:t>
      </w:r>
      <w:r>
        <w:t>дательством.</w:t>
      </w:r>
    </w:p>
    <w:p w:rsidR="00000000" w:rsidRDefault="005B3799">
      <w:pPr>
        <w:pStyle w:val="ConsPlusNormal"/>
        <w:spacing w:before="240"/>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000000" w:rsidRDefault="005B3799">
      <w:pPr>
        <w:pStyle w:val="ConsPlusNormal"/>
      </w:pPr>
    </w:p>
    <w:p w:rsidR="00000000" w:rsidRDefault="005B3799">
      <w:pPr>
        <w:pStyle w:val="ConsPlusNormal"/>
        <w:jc w:val="center"/>
        <w:outlineLvl w:val="1"/>
      </w:pPr>
      <w:r>
        <w:t>Статья 2</w:t>
      </w:r>
      <w:r>
        <w:t>7</w:t>
      </w:r>
    </w:p>
    <w:p w:rsidR="00000000" w:rsidRDefault="005B3799">
      <w:pPr>
        <w:pStyle w:val="ConsPlusNormal"/>
      </w:pPr>
    </w:p>
    <w:p w:rsidR="00000000" w:rsidRDefault="005B3799">
      <w:pPr>
        <w:pStyle w:val="ConsPlusNormal"/>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000000" w:rsidRDefault="005B3799">
      <w:pPr>
        <w:pStyle w:val="ConsPlusNormal"/>
        <w:spacing w:before="240"/>
        <w:ind w:firstLine="540"/>
        <w:jc w:val="both"/>
      </w:pPr>
      <w:r>
        <w:t>2. Родитель(и) или другие лица, воспитывающие ребенка, несут основную ответств</w:t>
      </w:r>
      <w:r>
        <w:t xml:space="preserve">енность за обеспечение в пределах своих способностей и финансовых возможностей условий жизни, </w:t>
      </w:r>
      <w:r>
        <w:lastRenderedPageBreak/>
        <w:t>необходимых для развития ребенка.</w:t>
      </w:r>
    </w:p>
    <w:p w:rsidR="00000000" w:rsidRDefault="005B3799">
      <w:pPr>
        <w:pStyle w:val="ConsPlusNormal"/>
        <w:spacing w:before="240"/>
        <w:ind w:firstLine="540"/>
        <w:jc w:val="both"/>
      </w:pPr>
      <w:r>
        <w:t>3. Государства - участники в соответствии с национальными условиями и в пределах своих возможностей принимают необходимые меры п</w:t>
      </w:r>
      <w:r>
        <w:t>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000000" w:rsidRDefault="005B3799">
      <w:pPr>
        <w:pStyle w:val="ConsPlusNormal"/>
        <w:spacing w:before="240"/>
        <w:ind w:firstLine="540"/>
        <w:jc w:val="both"/>
      </w:pPr>
      <w:r>
        <w:t>4. Государства - уч</w:t>
      </w:r>
      <w:r>
        <w:t xml:space="preserve">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w:t>
      </w:r>
      <w:r>
        <w:t>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000000" w:rsidRDefault="005B3799">
      <w:pPr>
        <w:pStyle w:val="ConsPlusNormal"/>
      </w:pPr>
    </w:p>
    <w:p w:rsidR="00000000" w:rsidRDefault="005B3799">
      <w:pPr>
        <w:pStyle w:val="ConsPlusNormal"/>
        <w:jc w:val="center"/>
        <w:outlineLvl w:val="1"/>
      </w:pPr>
      <w:bookmarkStart w:id="6" w:name="Par181"/>
      <w:bookmarkEnd w:id="6"/>
      <w:r>
        <w:t>Статья 28</w:t>
      </w:r>
    </w:p>
    <w:p w:rsidR="00000000" w:rsidRDefault="005B3799">
      <w:pPr>
        <w:pStyle w:val="ConsPlusNormal"/>
      </w:pPr>
    </w:p>
    <w:p w:rsidR="00000000" w:rsidRDefault="005B3799">
      <w:pPr>
        <w:pStyle w:val="ConsPlusNormal"/>
        <w:ind w:firstLine="540"/>
        <w:jc w:val="both"/>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000000" w:rsidRDefault="005B3799">
      <w:pPr>
        <w:pStyle w:val="ConsPlusNormal"/>
        <w:spacing w:before="240"/>
        <w:ind w:firstLine="540"/>
        <w:jc w:val="both"/>
      </w:pPr>
      <w:r>
        <w:t>a) вводят бесплатное и обязательное начальное образование;</w:t>
      </w:r>
    </w:p>
    <w:p w:rsidR="00000000" w:rsidRDefault="005B3799">
      <w:pPr>
        <w:pStyle w:val="ConsPlusNormal"/>
        <w:spacing w:before="240"/>
        <w:ind w:firstLine="540"/>
        <w:jc w:val="both"/>
      </w:pPr>
      <w:r>
        <w:t>b)</w:t>
      </w:r>
      <w: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w:t>
      </w:r>
      <w:r>
        <w:t>овой помощи;</w:t>
      </w:r>
    </w:p>
    <w:p w:rsidR="00000000" w:rsidRDefault="005B3799">
      <w:pPr>
        <w:pStyle w:val="ConsPlusNormal"/>
        <w:spacing w:before="240"/>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000000" w:rsidRDefault="005B3799">
      <w:pPr>
        <w:pStyle w:val="ConsPlusNormal"/>
        <w:spacing w:before="240"/>
        <w:ind w:firstLine="540"/>
        <w:jc w:val="both"/>
      </w:pPr>
      <w:r>
        <w:t>d) обеспечивают доступность информации и материалов в области образования и профессиональной подготовки для всех детей;</w:t>
      </w:r>
    </w:p>
    <w:p w:rsidR="00000000" w:rsidRDefault="005B3799">
      <w:pPr>
        <w:pStyle w:val="ConsPlusNormal"/>
        <w:spacing w:before="240"/>
        <w:ind w:firstLine="540"/>
        <w:jc w:val="both"/>
      </w:pPr>
      <w:r>
        <w:t>e) принимают меры по содействию регулярному посещению школ и снижению числа учащихся, покинувших школу.</w:t>
      </w:r>
    </w:p>
    <w:p w:rsidR="00000000" w:rsidRDefault="005B3799">
      <w:pPr>
        <w:pStyle w:val="ConsPlusNormal"/>
        <w:spacing w:before="240"/>
        <w:ind w:firstLine="540"/>
        <w:jc w:val="both"/>
      </w:pPr>
      <w:r>
        <w:t xml:space="preserve">2. Государства - участники принимают все необходимые меры для обеспечения того, чтобы школьная дисциплина поддерживалась с помощью методов, отражающих </w:t>
      </w:r>
      <w:r>
        <w:t>уважение человеческого достоинства ребенка и в соответствии с настоящей Конвенцией.</w:t>
      </w:r>
    </w:p>
    <w:p w:rsidR="00000000" w:rsidRDefault="005B3799">
      <w:pPr>
        <w:pStyle w:val="ConsPlusNormal"/>
        <w:spacing w:before="240"/>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w:t>
      </w:r>
      <w:r>
        <w:t>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000000" w:rsidRDefault="005B3799">
      <w:pPr>
        <w:pStyle w:val="ConsPlusNormal"/>
      </w:pPr>
    </w:p>
    <w:p w:rsidR="00000000" w:rsidRDefault="005B3799">
      <w:pPr>
        <w:pStyle w:val="ConsPlusNormal"/>
        <w:jc w:val="center"/>
        <w:outlineLvl w:val="1"/>
      </w:pPr>
      <w:bookmarkStart w:id="7" w:name="Par192"/>
      <w:bookmarkEnd w:id="7"/>
      <w:r>
        <w:t>Статья 29</w:t>
      </w:r>
    </w:p>
    <w:p w:rsidR="00000000" w:rsidRDefault="005B3799">
      <w:pPr>
        <w:pStyle w:val="ConsPlusNormal"/>
      </w:pPr>
    </w:p>
    <w:p w:rsidR="00000000" w:rsidRDefault="005B3799">
      <w:pPr>
        <w:pStyle w:val="ConsPlusNormal"/>
        <w:ind w:firstLine="540"/>
        <w:jc w:val="both"/>
      </w:pPr>
      <w:bookmarkStart w:id="8" w:name="Par194"/>
      <w:bookmarkEnd w:id="8"/>
      <w:r>
        <w:t>1. Государства - участники соглаш</w:t>
      </w:r>
      <w:r>
        <w:t>аются в том, что образование ребенка должно быть направлено на:</w:t>
      </w:r>
    </w:p>
    <w:p w:rsidR="00000000" w:rsidRDefault="005B3799">
      <w:pPr>
        <w:pStyle w:val="ConsPlusNormal"/>
        <w:spacing w:before="240"/>
        <w:ind w:firstLine="540"/>
        <w:jc w:val="both"/>
      </w:pPr>
      <w:r>
        <w:t>a) развитие личности, талантов и умственных и физических способностей ребенка в их самом полном объеме;</w:t>
      </w:r>
    </w:p>
    <w:p w:rsidR="00000000" w:rsidRDefault="005B3799">
      <w:pPr>
        <w:pStyle w:val="ConsPlusNormal"/>
        <w:spacing w:before="240"/>
        <w:ind w:firstLine="540"/>
        <w:jc w:val="both"/>
      </w:pPr>
      <w:r>
        <w:t>b) воспитание уважения к правам человека и основным свободам, а также принципам, провозглашенным в Уставе Организации Объединенных Наций;</w:t>
      </w:r>
    </w:p>
    <w:p w:rsidR="00000000" w:rsidRDefault="005B3799">
      <w:pPr>
        <w:pStyle w:val="ConsPlusNormal"/>
        <w:spacing w:before="240"/>
        <w:ind w:firstLine="540"/>
        <w:jc w:val="both"/>
      </w:pPr>
      <w:r>
        <w:t>c) воспитание уважения к родителям ребенка, его культурной самобытности, языку и ценностям, к национальным ценностям с</w:t>
      </w:r>
      <w:r>
        <w:t>траны, в которой ребенок проживает, страны его происхождения и к цивилизациям, отличным от его собственной;</w:t>
      </w:r>
    </w:p>
    <w:p w:rsidR="00000000" w:rsidRDefault="005B3799">
      <w:pPr>
        <w:pStyle w:val="ConsPlusNormal"/>
        <w:spacing w:before="240"/>
        <w:ind w:firstLine="540"/>
        <w:jc w:val="both"/>
      </w:pPr>
      <w:r>
        <w:t>d) подготовку ребенка к сознательной жизни в свободном обществе в духе понимания, мира, терпимости, равноправия мужчин и женщин и дружбы между всеми</w:t>
      </w:r>
      <w:r>
        <w:t xml:space="preserve"> народами, этническими, национальными и религиозными группами, а также лицами из числа коренного населения;</w:t>
      </w:r>
    </w:p>
    <w:p w:rsidR="00000000" w:rsidRDefault="005B3799">
      <w:pPr>
        <w:pStyle w:val="ConsPlusNormal"/>
        <w:spacing w:before="240"/>
        <w:ind w:firstLine="540"/>
        <w:jc w:val="both"/>
      </w:pPr>
      <w:r>
        <w:t>e) воспитание уважения к окружающей природе.</w:t>
      </w:r>
    </w:p>
    <w:p w:rsidR="00000000" w:rsidRDefault="005B3799">
      <w:pPr>
        <w:pStyle w:val="ConsPlusNormal"/>
        <w:spacing w:before="240"/>
        <w:ind w:firstLine="540"/>
        <w:jc w:val="both"/>
      </w:pPr>
      <w:r>
        <w:t xml:space="preserve">2. Никакая часть настоящей статьи или </w:t>
      </w:r>
      <w:hyperlink w:anchor="Par181" w:tooltip="Статья 28" w:history="1">
        <w:r>
          <w:rPr>
            <w:color w:val="0000FF"/>
          </w:rPr>
          <w:t>статьи 28</w:t>
        </w:r>
      </w:hyperlink>
      <w:r>
        <w:t xml:space="preserve"> не толкуется как </w:t>
      </w:r>
      <w:r>
        <w:t xml:space="preserve">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Par194" w:tooltip="1. Государства - участники соглашаются в том, что образование ребенка должно быть направлено на:" w:history="1">
        <w:r>
          <w:rPr>
            <w:color w:val="0000FF"/>
          </w:rPr>
          <w:t>пункте 1</w:t>
        </w:r>
      </w:hyperlink>
      <w: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000000" w:rsidRDefault="005B3799">
      <w:pPr>
        <w:pStyle w:val="ConsPlusNormal"/>
      </w:pPr>
    </w:p>
    <w:p w:rsidR="00000000" w:rsidRDefault="005B3799">
      <w:pPr>
        <w:pStyle w:val="ConsPlusNormal"/>
        <w:jc w:val="center"/>
        <w:outlineLvl w:val="1"/>
      </w:pPr>
      <w:r>
        <w:t>Статья 30</w:t>
      </w:r>
    </w:p>
    <w:p w:rsidR="00000000" w:rsidRDefault="005B3799">
      <w:pPr>
        <w:pStyle w:val="ConsPlusNormal"/>
      </w:pPr>
    </w:p>
    <w:p w:rsidR="00000000" w:rsidRDefault="005B3799">
      <w:pPr>
        <w:pStyle w:val="ConsPlusNormal"/>
        <w:ind w:firstLine="540"/>
        <w:jc w:val="both"/>
      </w:pPr>
      <w:r>
        <w:t>В тех государствах, где сущес</w:t>
      </w:r>
      <w:r>
        <w:t>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w:t>
      </w:r>
      <w:r>
        <w:t>ультурой, исповедовать свою религию и исполнять ее обряды, а также пользоваться родным языком.</w:t>
      </w:r>
    </w:p>
    <w:p w:rsidR="00000000" w:rsidRDefault="005B3799">
      <w:pPr>
        <w:pStyle w:val="ConsPlusNormal"/>
      </w:pPr>
    </w:p>
    <w:p w:rsidR="00000000" w:rsidRDefault="005B3799">
      <w:pPr>
        <w:pStyle w:val="ConsPlusNormal"/>
        <w:jc w:val="center"/>
        <w:outlineLvl w:val="1"/>
      </w:pPr>
      <w:r>
        <w:t>Статья 31</w:t>
      </w:r>
    </w:p>
    <w:p w:rsidR="00000000" w:rsidRDefault="005B3799">
      <w:pPr>
        <w:pStyle w:val="ConsPlusNormal"/>
      </w:pPr>
    </w:p>
    <w:p w:rsidR="00000000" w:rsidRDefault="005B3799">
      <w:pPr>
        <w:pStyle w:val="ConsPlusNormal"/>
        <w:ind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w:t>
      </w:r>
      <w:r>
        <w:t>расту, и свободно участвовать в культурной жизни и заниматься искусством.</w:t>
      </w:r>
    </w:p>
    <w:p w:rsidR="00000000" w:rsidRDefault="005B3799">
      <w:pPr>
        <w:pStyle w:val="ConsPlusNormal"/>
        <w:spacing w:before="240"/>
        <w:ind w:firstLine="540"/>
        <w:jc w:val="both"/>
      </w:pPr>
      <w: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w:t>
      </w:r>
      <w:r>
        <w:t xml:space="preserve"> для культурной и творческой деятельности, досуга и отдыха.</w:t>
      </w:r>
    </w:p>
    <w:p w:rsidR="00000000" w:rsidRDefault="005B3799">
      <w:pPr>
        <w:pStyle w:val="ConsPlusNormal"/>
      </w:pPr>
    </w:p>
    <w:p w:rsidR="00000000" w:rsidRDefault="005B3799">
      <w:pPr>
        <w:pStyle w:val="ConsPlusNormal"/>
        <w:jc w:val="center"/>
        <w:outlineLvl w:val="1"/>
      </w:pPr>
      <w:r>
        <w:t>Статья 32</w:t>
      </w:r>
    </w:p>
    <w:p w:rsidR="00000000" w:rsidRDefault="005B3799">
      <w:pPr>
        <w:pStyle w:val="ConsPlusNormal"/>
      </w:pPr>
    </w:p>
    <w:p w:rsidR="00000000" w:rsidRDefault="005B3799">
      <w:pPr>
        <w:pStyle w:val="ConsPlusNormal"/>
        <w:ind w:firstLine="540"/>
        <w:jc w:val="both"/>
      </w:pPr>
      <w:r>
        <w:t xml:space="preserve">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w:t>
      </w:r>
      <w:r>
        <w:lastRenderedPageBreak/>
        <w:t>здоровья или служит</w:t>
      </w:r>
      <w:r>
        <w:t>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00000" w:rsidRDefault="005B3799">
      <w:pPr>
        <w:pStyle w:val="ConsPlusNormal"/>
        <w:spacing w:before="240"/>
        <w:ind w:firstLine="540"/>
        <w:jc w:val="both"/>
      </w:pPr>
      <w:r>
        <w:t>2. Государства - участники принимают законодательные, административные и социальные меры, а также меры в о</w:t>
      </w:r>
      <w:r>
        <w:t>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000000" w:rsidRDefault="005B3799">
      <w:pPr>
        <w:pStyle w:val="ConsPlusNormal"/>
        <w:spacing w:before="240"/>
        <w:ind w:firstLine="540"/>
        <w:jc w:val="both"/>
      </w:pPr>
      <w:r>
        <w:t>a) устанавливают минимальный возраст или минимальные</w:t>
      </w:r>
      <w:r>
        <w:t xml:space="preserve"> возрасты для приема на работу;</w:t>
      </w:r>
    </w:p>
    <w:p w:rsidR="00000000" w:rsidRDefault="005B3799">
      <w:pPr>
        <w:pStyle w:val="ConsPlusNormal"/>
        <w:spacing w:before="240"/>
        <w:ind w:firstLine="540"/>
        <w:jc w:val="both"/>
      </w:pPr>
      <w:r>
        <w:t>b) определяют необходимые требования о продолжительности рабочего дня и условиях труда;</w:t>
      </w:r>
    </w:p>
    <w:p w:rsidR="00000000" w:rsidRDefault="005B3799">
      <w:pPr>
        <w:pStyle w:val="ConsPlusNormal"/>
        <w:spacing w:before="240"/>
        <w:ind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rsidR="00000000" w:rsidRDefault="005B3799">
      <w:pPr>
        <w:pStyle w:val="ConsPlusNormal"/>
      </w:pPr>
    </w:p>
    <w:p w:rsidR="00000000" w:rsidRDefault="005B3799">
      <w:pPr>
        <w:pStyle w:val="ConsPlusNormal"/>
        <w:jc w:val="center"/>
        <w:outlineLvl w:val="1"/>
      </w:pPr>
      <w:r>
        <w:t>Стать</w:t>
      </w:r>
      <w:r>
        <w:t>я 33</w:t>
      </w:r>
    </w:p>
    <w:p w:rsidR="00000000" w:rsidRDefault="005B3799">
      <w:pPr>
        <w:pStyle w:val="ConsPlusNormal"/>
      </w:pPr>
    </w:p>
    <w:p w:rsidR="00000000" w:rsidRDefault="005B3799">
      <w:pPr>
        <w:pStyle w:val="ConsPlusNormal"/>
        <w:ind w:firstLine="540"/>
        <w:jc w:val="both"/>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w:t>
      </w:r>
      <w:r>
        <w:t>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000000" w:rsidRDefault="005B3799">
      <w:pPr>
        <w:pStyle w:val="ConsPlusNormal"/>
      </w:pPr>
    </w:p>
    <w:p w:rsidR="00000000" w:rsidRDefault="005B3799">
      <w:pPr>
        <w:pStyle w:val="ConsPlusNormal"/>
        <w:jc w:val="center"/>
        <w:outlineLvl w:val="1"/>
      </w:pPr>
      <w:r>
        <w:t>Статья 34</w:t>
      </w:r>
    </w:p>
    <w:p w:rsidR="00000000" w:rsidRDefault="005B3799">
      <w:pPr>
        <w:pStyle w:val="ConsPlusNormal"/>
      </w:pPr>
    </w:p>
    <w:p w:rsidR="00000000" w:rsidRDefault="005B3799">
      <w:pPr>
        <w:pStyle w:val="ConsPlusNormal"/>
        <w:ind w:firstLine="540"/>
        <w:jc w:val="both"/>
      </w:pPr>
      <w:r>
        <w:t xml:space="preserve">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w:t>
      </w:r>
      <w:r>
        <w:t>предотвращения:</w:t>
      </w:r>
    </w:p>
    <w:p w:rsidR="00000000" w:rsidRDefault="005B3799">
      <w:pPr>
        <w:pStyle w:val="ConsPlusNormal"/>
        <w:spacing w:before="240"/>
        <w:ind w:firstLine="540"/>
        <w:jc w:val="both"/>
      </w:pPr>
      <w:r>
        <w:t>a) склонения или принуждения ребенка к любой незаконной сексуальной деятельности;</w:t>
      </w:r>
    </w:p>
    <w:p w:rsidR="00000000" w:rsidRDefault="005B3799">
      <w:pPr>
        <w:pStyle w:val="ConsPlusNormal"/>
        <w:spacing w:before="240"/>
        <w:ind w:firstLine="540"/>
        <w:jc w:val="both"/>
      </w:pPr>
      <w:r>
        <w:t>b) использования в целях эксплуатации детей в проституции или в другой незаконной сексуальной практике;</w:t>
      </w:r>
    </w:p>
    <w:p w:rsidR="00000000" w:rsidRDefault="005B3799">
      <w:pPr>
        <w:pStyle w:val="ConsPlusNormal"/>
        <w:spacing w:before="240"/>
        <w:ind w:firstLine="540"/>
        <w:jc w:val="both"/>
      </w:pPr>
      <w:r>
        <w:t>c) использования в целях эксплуатации детей в порногра</w:t>
      </w:r>
      <w:r>
        <w:t>фии и порнографических материалах.</w:t>
      </w:r>
    </w:p>
    <w:p w:rsidR="00000000" w:rsidRDefault="005B3799">
      <w:pPr>
        <w:pStyle w:val="ConsPlusNormal"/>
      </w:pPr>
    </w:p>
    <w:p w:rsidR="00000000" w:rsidRDefault="005B3799">
      <w:pPr>
        <w:pStyle w:val="ConsPlusNormal"/>
        <w:jc w:val="center"/>
        <w:outlineLvl w:val="1"/>
      </w:pPr>
      <w:r>
        <w:t>Статья 35</w:t>
      </w:r>
    </w:p>
    <w:p w:rsidR="00000000" w:rsidRDefault="005B3799">
      <w:pPr>
        <w:pStyle w:val="ConsPlusNormal"/>
      </w:pPr>
    </w:p>
    <w:p w:rsidR="00000000" w:rsidRDefault="005B3799">
      <w:pPr>
        <w:pStyle w:val="ConsPlusNormal"/>
        <w:ind w:firstLine="540"/>
        <w:jc w:val="both"/>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w:t>
      </w:r>
      <w:r>
        <w:t>е.</w:t>
      </w:r>
    </w:p>
    <w:p w:rsidR="00000000" w:rsidRDefault="005B3799">
      <w:pPr>
        <w:pStyle w:val="ConsPlusNormal"/>
      </w:pPr>
    </w:p>
    <w:p w:rsidR="00000000" w:rsidRDefault="005B3799">
      <w:pPr>
        <w:pStyle w:val="ConsPlusNormal"/>
        <w:jc w:val="center"/>
        <w:outlineLvl w:val="1"/>
      </w:pPr>
      <w:r>
        <w:t>Статья 36</w:t>
      </w:r>
    </w:p>
    <w:p w:rsidR="00000000" w:rsidRDefault="005B3799">
      <w:pPr>
        <w:pStyle w:val="ConsPlusNormal"/>
      </w:pPr>
    </w:p>
    <w:p w:rsidR="00000000" w:rsidRDefault="005B3799">
      <w:pPr>
        <w:pStyle w:val="ConsPlusNormal"/>
        <w:ind w:firstLine="540"/>
        <w:jc w:val="both"/>
      </w:pPr>
      <w:r>
        <w:t xml:space="preserve">Государства - участники защищают ребенка от всех других форм эксплуатации, наносящих </w:t>
      </w:r>
      <w:r>
        <w:lastRenderedPageBreak/>
        <w:t>ущерб любому аспекту благосостояния ребенка.</w:t>
      </w:r>
    </w:p>
    <w:p w:rsidR="00000000" w:rsidRDefault="005B3799">
      <w:pPr>
        <w:pStyle w:val="ConsPlusNormal"/>
      </w:pPr>
    </w:p>
    <w:p w:rsidR="00000000" w:rsidRDefault="005B3799">
      <w:pPr>
        <w:pStyle w:val="ConsPlusNormal"/>
        <w:jc w:val="center"/>
        <w:outlineLvl w:val="1"/>
      </w:pPr>
      <w:r>
        <w:t>Статья 37</w:t>
      </w:r>
    </w:p>
    <w:p w:rsidR="00000000" w:rsidRDefault="005B3799">
      <w:pPr>
        <w:pStyle w:val="ConsPlusNormal"/>
      </w:pPr>
    </w:p>
    <w:p w:rsidR="00000000" w:rsidRDefault="005B3799">
      <w:pPr>
        <w:pStyle w:val="ConsPlusNormal"/>
        <w:ind w:firstLine="540"/>
        <w:jc w:val="both"/>
      </w:pPr>
      <w:r>
        <w:t>Государства - участники обеспечивают, чтобы:</w:t>
      </w:r>
    </w:p>
    <w:p w:rsidR="00000000" w:rsidRDefault="005B3799">
      <w:pPr>
        <w:pStyle w:val="ConsPlusNormal"/>
        <w:spacing w:before="240"/>
        <w:ind w:firstLine="540"/>
        <w:jc w:val="both"/>
      </w:pPr>
      <w:r>
        <w:t>a) ни один ребенок не был подвергнут пыткам или другим</w:t>
      </w:r>
      <w:r>
        <w:t xml:space="preserve">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000000" w:rsidRDefault="005B3799">
      <w:pPr>
        <w:pStyle w:val="ConsPlusNormal"/>
        <w:spacing w:before="240"/>
        <w:ind w:firstLine="540"/>
        <w:jc w:val="both"/>
      </w:pPr>
      <w:r>
        <w:t xml:space="preserve">b) ни </w:t>
      </w:r>
      <w:r>
        <w:t>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w:t>
      </w:r>
      <w:r>
        <w:t>да времени;</w:t>
      </w:r>
    </w:p>
    <w:p w:rsidR="00000000" w:rsidRDefault="005B3799">
      <w:pPr>
        <w:pStyle w:val="ConsPlusNormal"/>
        <w:spacing w:before="240"/>
        <w:ind w:firstLine="540"/>
        <w:jc w:val="both"/>
      </w:pPr>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w:t>
      </w:r>
      <w:r>
        <w:t>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000000" w:rsidRDefault="005B3799">
      <w:pPr>
        <w:pStyle w:val="ConsPlusNormal"/>
        <w:spacing w:before="240"/>
        <w:ind w:firstLine="540"/>
        <w:jc w:val="both"/>
      </w:pPr>
      <w:r>
        <w:t>d) каждый лишенный свободы ребенок имел право на незамедлительный</w:t>
      </w:r>
      <w:r>
        <w:t xml:space="preserve">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w:t>
      </w:r>
      <w:r>
        <w:t>о процессуального действия.</w:t>
      </w:r>
    </w:p>
    <w:p w:rsidR="00000000" w:rsidRDefault="005B3799">
      <w:pPr>
        <w:pStyle w:val="ConsPlusNormal"/>
      </w:pPr>
    </w:p>
    <w:p w:rsidR="00000000" w:rsidRDefault="005B3799">
      <w:pPr>
        <w:pStyle w:val="ConsPlusNormal"/>
        <w:jc w:val="center"/>
        <w:outlineLvl w:val="1"/>
      </w:pPr>
      <w:r>
        <w:t>Статья 38</w:t>
      </w:r>
    </w:p>
    <w:p w:rsidR="00000000" w:rsidRDefault="005B3799">
      <w:pPr>
        <w:pStyle w:val="ConsPlusNormal"/>
      </w:pPr>
    </w:p>
    <w:p w:rsidR="00000000" w:rsidRDefault="005B3799">
      <w:pPr>
        <w:pStyle w:val="ConsPlusNormal"/>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00000" w:rsidRDefault="005B3799">
      <w:pPr>
        <w:pStyle w:val="ConsPlusNormal"/>
        <w:spacing w:before="240"/>
        <w:ind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00000" w:rsidRDefault="005B3799">
      <w:pPr>
        <w:pStyle w:val="ConsPlusNormal"/>
        <w:spacing w:before="240"/>
        <w:ind w:firstLine="540"/>
        <w:jc w:val="both"/>
      </w:pPr>
      <w:r>
        <w:t>3. Государства - участники воздерживаются от призыва любого лица, не достигшего 15</w:t>
      </w:r>
      <w:r>
        <w:t>-летнего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000000" w:rsidRDefault="005B3799">
      <w:pPr>
        <w:pStyle w:val="ConsPlusNormal"/>
        <w:spacing w:before="240"/>
        <w:ind w:firstLine="540"/>
        <w:jc w:val="both"/>
      </w:pPr>
      <w:r>
        <w:t>4. Согласно своим о</w:t>
      </w:r>
      <w:r>
        <w:t xml:space="preserve">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w:t>
      </w:r>
      <w:r>
        <w:t>детей и ухода за ними.</w:t>
      </w:r>
    </w:p>
    <w:p w:rsidR="00000000" w:rsidRDefault="005B3799">
      <w:pPr>
        <w:pStyle w:val="ConsPlusNormal"/>
      </w:pPr>
    </w:p>
    <w:p w:rsidR="00000000" w:rsidRDefault="005B3799">
      <w:pPr>
        <w:pStyle w:val="ConsPlusNormal"/>
        <w:jc w:val="center"/>
        <w:outlineLvl w:val="1"/>
      </w:pPr>
      <w:r>
        <w:t>Статья 39</w:t>
      </w:r>
    </w:p>
    <w:p w:rsidR="00000000" w:rsidRDefault="005B3799">
      <w:pPr>
        <w:pStyle w:val="ConsPlusNormal"/>
      </w:pPr>
    </w:p>
    <w:p w:rsidR="00000000" w:rsidRDefault="005B3799">
      <w:pPr>
        <w:pStyle w:val="ConsPlusNormal"/>
        <w:ind w:firstLine="540"/>
        <w:jc w:val="both"/>
      </w:pPr>
      <w:r>
        <w:lastRenderedPageBreak/>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w:t>
      </w:r>
      <w:r>
        <w:t>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w:t>
      </w:r>
      <w:r>
        <w:t>ение и достоинство ребенка.</w:t>
      </w:r>
    </w:p>
    <w:p w:rsidR="00000000" w:rsidRDefault="005B3799">
      <w:pPr>
        <w:pStyle w:val="ConsPlusNormal"/>
      </w:pPr>
    </w:p>
    <w:p w:rsidR="00000000" w:rsidRDefault="005B3799">
      <w:pPr>
        <w:pStyle w:val="ConsPlusNormal"/>
        <w:jc w:val="center"/>
        <w:outlineLvl w:val="1"/>
      </w:pPr>
      <w:r>
        <w:t>Статья 40</w:t>
      </w:r>
    </w:p>
    <w:p w:rsidR="00000000" w:rsidRDefault="005B3799">
      <w:pPr>
        <w:pStyle w:val="ConsPlusNormal"/>
      </w:pPr>
    </w:p>
    <w:p w:rsidR="00000000" w:rsidRDefault="005B3799">
      <w:pPr>
        <w:pStyle w:val="ConsPlusNormal"/>
        <w:ind w:firstLine="540"/>
        <w:jc w:val="both"/>
      </w:pPr>
      <w: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w:t>
      </w:r>
      <w:r>
        <w:t>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000000" w:rsidRDefault="005B3799">
      <w:pPr>
        <w:pStyle w:val="ConsPlusNormal"/>
        <w:spacing w:before="240"/>
        <w:ind w:firstLine="540"/>
        <w:jc w:val="both"/>
      </w:pPr>
      <w:r>
        <w:t>2. В этих</w:t>
      </w:r>
      <w:r>
        <w:t xml:space="preserve"> целях и принимая во внимание соответствующие положения международных документов, государства - участники, в частности, обеспечивают, чтобы:</w:t>
      </w:r>
    </w:p>
    <w:p w:rsidR="00000000" w:rsidRDefault="005B3799">
      <w:pPr>
        <w:pStyle w:val="ConsPlusNormal"/>
        <w:spacing w:before="240"/>
        <w:ind w:firstLine="540"/>
        <w:jc w:val="both"/>
      </w:pPr>
      <w:r>
        <w:t xml:space="preserve">a) ни один ребенок не считался нарушившим уголовное законодательство, не обвинялся и не признавался виновным в его </w:t>
      </w:r>
      <w:r>
        <w:t>нарушении по причине действия или бездействия, которые не были запрещены национальным или международным правом во время их совершения;</w:t>
      </w:r>
    </w:p>
    <w:p w:rsidR="00000000" w:rsidRDefault="005B3799">
      <w:pPr>
        <w:pStyle w:val="ConsPlusNormal"/>
        <w:spacing w:before="240"/>
        <w:ind w:firstLine="540"/>
        <w:jc w:val="both"/>
      </w:pPr>
      <w:r>
        <w:t>b) каждый ребенок, который, как считается, нарушил уголовное законодательство или обвиняется в его нарушении, имел по мен</w:t>
      </w:r>
      <w:r>
        <w:t>ьшей мере следующие гарантии:</w:t>
      </w:r>
    </w:p>
    <w:p w:rsidR="00000000" w:rsidRDefault="005B3799">
      <w:pPr>
        <w:pStyle w:val="ConsPlusNonformat"/>
        <w:spacing w:before="200"/>
        <w:jc w:val="both"/>
      </w:pPr>
      <w:r>
        <w:t xml:space="preserve">    i   презумпция невиновности, пока его вина  не  будет доказана</w:t>
      </w:r>
    </w:p>
    <w:p w:rsidR="00000000" w:rsidRDefault="005B3799">
      <w:pPr>
        <w:pStyle w:val="ConsPlusNonformat"/>
        <w:jc w:val="both"/>
      </w:pPr>
      <w:r>
        <w:t xml:space="preserve">        согласно закону;</w:t>
      </w:r>
    </w:p>
    <w:p w:rsidR="00000000" w:rsidRDefault="005B3799">
      <w:pPr>
        <w:pStyle w:val="ConsPlusNonformat"/>
        <w:jc w:val="both"/>
      </w:pPr>
      <w:r>
        <w:t xml:space="preserve">    ii  незамедлительное и непосредственное информирование его  об</w:t>
      </w:r>
    </w:p>
    <w:p w:rsidR="00000000" w:rsidRDefault="005B3799">
      <w:pPr>
        <w:pStyle w:val="ConsPlusNonformat"/>
        <w:jc w:val="both"/>
      </w:pPr>
      <w:r>
        <w:t xml:space="preserve">        обвинениях  против  него  и, в случае необходимости, через</w:t>
      </w:r>
    </w:p>
    <w:p w:rsidR="00000000" w:rsidRDefault="005B3799">
      <w:pPr>
        <w:pStyle w:val="ConsPlusNonformat"/>
        <w:jc w:val="both"/>
      </w:pPr>
      <w:r>
        <w:t xml:space="preserve">        его родителей или законных опекунов и получение правовой и</w:t>
      </w:r>
    </w:p>
    <w:p w:rsidR="00000000" w:rsidRDefault="005B3799">
      <w:pPr>
        <w:pStyle w:val="ConsPlusNonformat"/>
        <w:jc w:val="both"/>
      </w:pPr>
      <w:r>
        <w:t xml:space="preserve">        другой необходимой помощи  при подготовке  и осуществлении</w:t>
      </w:r>
    </w:p>
    <w:p w:rsidR="00000000" w:rsidRDefault="005B3799">
      <w:pPr>
        <w:pStyle w:val="ConsPlusNonformat"/>
        <w:jc w:val="both"/>
      </w:pPr>
      <w:r>
        <w:t xml:space="preserve">        своей защиты;</w:t>
      </w:r>
    </w:p>
    <w:p w:rsidR="00000000" w:rsidRDefault="005B3799">
      <w:pPr>
        <w:pStyle w:val="ConsPlusNonformat"/>
        <w:jc w:val="both"/>
      </w:pPr>
      <w:r>
        <w:t xml:space="preserve">    iii безотлагательное  принятие  решения   по  рассматриваемому</w:t>
      </w:r>
    </w:p>
    <w:p w:rsidR="00000000" w:rsidRDefault="005B3799">
      <w:pPr>
        <w:pStyle w:val="ConsPlusNonformat"/>
        <w:jc w:val="both"/>
      </w:pPr>
      <w:r>
        <w:t xml:space="preserve">        вопросу   компетентным,  </w:t>
      </w:r>
      <w:r>
        <w:t xml:space="preserve"> независимым   и  беспристрастным</w:t>
      </w:r>
    </w:p>
    <w:p w:rsidR="00000000" w:rsidRDefault="005B3799">
      <w:pPr>
        <w:pStyle w:val="ConsPlusNonformat"/>
        <w:jc w:val="both"/>
      </w:pPr>
      <w:r>
        <w:t xml:space="preserve">        органом   или  судебным  органом  в   ходе   справедливого</w:t>
      </w:r>
    </w:p>
    <w:p w:rsidR="00000000" w:rsidRDefault="005B3799">
      <w:pPr>
        <w:pStyle w:val="ConsPlusNonformat"/>
        <w:jc w:val="both"/>
      </w:pPr>
      <w:r>
        <w:t xml:space="preserve">        слушания  в  соответствии с законом в присутствии адвоката</w:t>
      </w:r>
    </w:p>
    <w:p w:rsidR="00000000" w:rsidRDefault="005B3799">
      <w:pPr>
        <w:pStyle w:val="ConsPlusNonformat"/>
        <w:jc w:val="both"/>
      </w:pPr>
      <w:r>
        <w:t xml:space="preserve">        или другого соответствующего лица и, если это не считается</w:t>
      </w:r>
    </w:p>
    <w:p w:rsidR="00000000" w:rsidRDefault="005B3799">
      <w:pPr>
        <w:pStyle w:val="ConsPlusNonformat"/>
        <w:jc w:val="both"/>
      </w:pPr>
      <w:r>
        <w:t xml:space="preserve">        противоречащим наилучшим интересам ребенка, в частности, с</w:t>
      </w:r>
    </w:p>
    <w:p w:rsidR="00000000" w:rsidRDefault="005B3799">
      <w:pPr>
        <w:pStyle w:val="ConsPlusNonformat"/>
        <w:jc w:val="both"/>
      </w:pPr>
      <w:r>
        <w:t xml:space="preserve">        учетом  его  возраста  или  положения  его  родителей  или</w:t>
      </w:r>
    </w:p>
    <w:p w:rsidR="00000000" w:rsidRDefault="005B3799">
      <w:pPr>
        <w:pStyle w:val="ConsPlusNonformat"/>
        <w:jc w:val="both"/>
      </w:pPr>
      <w:r>
        <w:t xml:space="preserve">        законных опекунов;</w:t>
      </w:r>
    </w:p>
    <w:p w:rsidR="00000000" w:rsidRDefault="005B3799">
      <w:pPr>
        <w:pStyle w:val="ConsPlusNonformat"/>
        <w:jc w:val="both"/>
      </w:pPr>
      <w:r>
        <w:t xml:space="preserve">    iv  свобода  от принуждения к даче свидетельских показаний или</w:t>
      </w:r>
    </w:p>
    <w:p w:rsidR="00000000" w:rsidRDefault="005B3799">
      <w:pPr>
        <w:pStyle w:val="ConsPlusNonformat"/>
        <w:jc w:val="both"/>
      </w:pPr>
      <w:r>
        <w:t xml:space="preserve">        признанию  вины;  из</w:t>
      </w:r>
      <w:r>
        <w:t>учение  показаний свидетелей обвинения</w:t>
      </w:r>
    </w:p>
    <w:p w:rsidR="00000000" w:rsidRDefault="005B3799">
      <w:pPr>
        <w:pStyle w:val="ConsPlusNonformat"/>
        <w:jc w:val="both"/>
      </w:pPr>
      <w:r>
        <w:t xml:space="preserve">        либо  самостоятельно,  либо   при  помощи  других  лиц   и</w:t>
      </w:r>
    </w:p>
    <w:p w:rsidR="00000000" w:rsidRDefault="005B3799">
      <w:pPr>
        <w:pStyle w:val="ConsPlusNonformat"/>
        <w:jc w:val="both"/>
      </w:pPr>
      <w:r>
        <w:t xml:space="preserve">        обеспечение  равноправного   участия  свидетелей  защиты и</w:t>
      </w:r>
    </w:p>
    <w:p w:rsidR="00000000" w:rsidRDefault="005B3799">
      <w:pPr>
        <w:pStyle w:val="ConsPlusNonformat"/>
        <w:jc w:val="both"/>
      </w:pPr>
      <w:r>
        <w:t xml:space="preserve">        изучения их показаний;</w:t>
      </w:r>
    </w:p>
    <w:p w:rsidR="00000000" w:rsidRDefault="005B3799">
      <w:pPr>
        <w:pStyle w:val="ConsPlusNonformat"/>
        <w:jc w:val="both"/>
      </w:pPr>
      <w:r>
        <w:t xml:space="preserve">    v   если    считается,   что    ребенок    наруш</w:t>
      </w:r>
      <w:r>
        <w:t>ил   уголовное</w:t>
      </w:r>
    </w:p>
    <w:p w:rsidR="00000000" w:rsidRDefault="005B3799">
      <w:pPr>
        <w:pStyle w:val="ConsPlusNonformat"/>
        <w:jc w:val="both"/>
      </w:pPr>
      <w:r>
        <w:t xml:space="preserve">        законодательство,   повторное   рассмотрение   вышестоящим</w:t>
      </w:r>
    </w:p>
    <w:p w:rsidR="00000000" w:rsidRDefault="005B3799">
      <w:pPr>
        <w:pStyle w:val="ConsPlusNonformat"/>
        <w:jc w:val="both"/>
      </w:pPr>
      <w:r>
        <w:t xml:space="preserve">        компетентным,  независимым  и  беспристрастным органом или</w:t>
      </w:r>
    </w:p>
    <w:p w:rsidR="00000000" w:rsidRDefault="005B3799">
      <w:pPr>
        <w:pStyle w:val="ConsPlusNonformat"/>
        <w:jc w:val="both"/>
      </w:pPr>
      <w:r>
        <w:t xml:space="preserve">        судебным  органом согласно закону соответствующего решения</w:t>
      </w:r>
    </w:p>
    <w:p w:rsidR="00000000" w:rsidRDefault="005B3799">
      <w:pPr>
        <w:pStyle w:val="ConsPlusNonformat"/>
        <w:jc w:val="both"/>
      </w:pPr>
      <w:r>
        <w:t xml:space="preserve">        и любых принятых в этой связи ме</w:t>
      </w:r>
      <w:r>
        <w:t>р;</w:t>
      </w:r>
    </w:p>
    <w:p w:rsidR="00000000" w:rsidRDefault="005B3799">
      <w:pPr>
        <w:pStyle w:val="ConsPlusNonformat"/>
        <w:jc w:val="both"/>
      </w:pPr>
      <w:r>
        <w:t xml:space="preserve">    vi  бесплатная  помощь переводчика, если ребенок  не  понимает</w:t>
      </w:r>
    </w:p>
    <w:p w:rsidR="00000000" w:rsidRDefault="005B3799">
      <w:pPr>
        <w:pStyle w:val="ConsPlusNonformat"/>
        <w:jc w:val="both"/>
      </w:pPr>
      <w:r>
        <w:lastRenderedPageBreak/>
        <w:t xml:space="preserve">        используемого языка или не говорит на нем;</w:t>
      </w:r>
    </w:p>
    <w:p w:rsidR="00000000" w:rsidRDefault="005B3799">
      <w:pPr>
        <w:pStyle w:val="ConsPlusNonformat"/>
        <w:jc w:val="both"/>
      </w:pPr>
      <w:r>
        <w:t xml:space="preserve">    vii полное   уважение  его  личной  жизни  на   всех   стадиях</w:t>
      </w:r>
    </w:p>
    <w:p w:rsidR="00000000" w:rsidRDefault="005B3799">
      <w:pPr>
        <w:pStyle w:val="ConsPlusNonformat"/>
        <w:jc w:val="both"/>
      </w:pPr>
      <w:r>
        <w:t xml:space="preserve">        разбирательства.</w:t>
      </w:r>
    </w:p>
    <w:p w:rsidR="00000000" w:rsidRDefault="005B3799">
      <w:pPr>
        <w:pStyle w:val="ConsPlusNormal"/>
        <w:ind w:firstLine="540"/>
        <w:jc w:val="both"/>
      </w:pPr>
      <w:r>
        <w:t>3. Государства - участники стремятся содейс</w:t>
      </w:r>
      <w:r>
        <w:t>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00000" w:rsidRDefault="005B3799">
      <w:pPr>
        <w:pStyle w:val="ConsPlusNormal"/>
        <w:spacing w:before="240"/>
        <w:ind w:firstLine="540"/>
        <w:jc w:val="both"/>
      </w:pPr>
      <w:r>
        <w:t>a) установлению миним</w:t>
      </w:r>
      <w:r>
        <w:t>ального возраста, ниже которого дети считаются неспособными нарушить уголовное законодательство;</w:t>
      </w:r>
    </w:p>
    <w:p w:rsidR="00000000" w:rsidRDefault="005B3799">
      <w:pPr>
        <w:pStyle w:val="ConsPlusNormal"/>
        <w:spacing w:before="240"/>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w:t>
      </w:r>
      <w:r>
        <w:t xml:space="preserve"> прав человека и правовых гарантий.</w:t>
      </w:r>
    </w:p>
    <w:p w:rsidR="00000000" w:rsidRDefault="005B3799">
      <w:pPr>
        <w:pStyle w:val="ConsPlusNormal"/>
        <w:spacing w:before="240"/>
        <w:ind w:firstLine="540"/>
        <w:jc w:val="both"/>
      </w:pPr>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w:t>
      </w:r>
      <w:r>
        <w:t>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000000" w:rsidRDefault="005B3799">
      <w:pPr>
        <w:pStyle w:val="ConsPlusNormal"/>
      </w:pPr>
    </w:p>
    <w:p w:rsidR="00000000" w:rsidRDefault="005B3799">
      <w:pPr>
        <w:pStyle w:val="ConsPlusNormal"/>
        <w:jc w:val="center"/>
        <w:outlineLvl w:val="1"/>
      </w:pPr>
      <w:r>
        <w:t>Статья 41</w:t>
      </w:r>
    </w:p>
    <w:p w:rsidR="00000000" w:rsidRDefault="005B3799">
      <w:pPr>
        <w:pStyle w:val="ConsPlusNormal"/>
      </w:pPr>
    </w:p>
    <w:p w:rsidR="00000000" w:rsidRDefault="005B3799">
      <w:pPr>
        <w:pStyle w:val="ConsPlusNormal"/>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000000" w:rsidRDefault="005B3799">
      <w:pPr>
        <w:pStyle w:val="ConsPlusNormal"/>
        <w:spacing w:before="240"/>
        <w:ind w:firstLine="540"/>
        <w:jc w:val="both"/>
      </w:pPr>
      <w:r>
        <w:t>a) в законе государства - участника; или</w:t>
      </w:r>
    </w:p>
    <w:p w:rsidR="00000000" w:rsidRDefault="005B3799">
      <w:pPr>
        <w:pStyle w:val="ConsPlusNormal"/>
        <w:spacing w:before="240"/>
        <w:ind w:firstLine="540"/>
        <w:jc w:val="both"/>
      </w:pPr>
      <w:r>
        <w:t>b) в нормах международного права, действующих в отношении данного го</w:t>
      </w:r>
      <w:r>
        <w:t>сударства.</w:t>
      </w:r>
    </w:p>
    <w:p w:rsidR="00000000" w:rsidRDefault="005B3799">
      <w:pPr>
        <w:pStyle w:val="ConsPlusNormal"/>
      </w:pPr>
    </w:p>
    <w:p w:rsidR="00000000" w:rsidRDefault="005B3799">
      <w:pPr>
        <w:pStyle w:val="ConsPlusNormal"/>
        <w:jc w:val="center"/>
        <w:outlineLvl w:val="0"/>
      </w:pPr>
      <w:r>
        <w:t>Часть II</w:t>
      </w:r>
    </w:p>
    <w:p w:rsidR="00000000" w:rsidRDefault="005B3799">
      <w:pPr>
        <w:pStyle w:val="ConsPlusNormal"/>
      </w:pPr>
    </w:p>
    <w:p w:rsidR="00000000" w:rsidRDefault="005B3799">
      <w:pPr>
        <w:pStyle w:val="ConsPlusNormal"/>
        <w:jc w:val="center"/>
        <w:outlineLvl w:val="1"/>
      </w:pPr>
      <w:r>
        <w:t>Статья 42</w:t>
      </w:r>
    </w:p>
    <w:p w:rsidR="00000000" w:rsidRDefault="005B3799">
      <w:pPr>
        <w:pStyle w:val="ConsPlusNormal"/>
      </w:pPr>
    </w:p>
    <w:p w:rsidR="00000000" w:rsidRDefault="005B3799">
      <w:pPr>
        <w:pStyle w:val="ConsPlusNormal"/>
        <w:ind w:firstLine="540"/>
        <w:jc w:val="both"/>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000000" w:rsidRDefault="005B3799">
      <w:pPr>
        <w:pStyle w:val="ConsPlusNormal"/>
      </w:pPr>
    </w:p>
    <w:p w:rsidR="00000000" w:rsidRDefault="005B3799">
      <w:pPr>
        <w:pStyle w:val="ConsPlusNormal"/>
        <w:jc w:val="center"/>
        <w:outlineLvl w:val="1"/>
      </w:pPr>
      <w:r>
        <w:t>Статья 43</w:t>
      </w:r>
    </w:p>
    <w:p w:rsidR="00000000" w:rsidRDefault="005B3799">
      <w:pPr>
        <w:pStyle w:val="ConsPlusNormal"/>
      </w:pPr>
    </w:p>
    <w:p w:rsidR="00000000" w:rsidRDefault="005B3799">
      <w:pPr>
        <w:pStyle w:val="ConsPlusNormal"/>
        <w:ind w:firstLine="540"/>
        <w:jc w:val="both"/>
      </w:pPr>
      <w:r>
        <w:t xml:space="preserve">1. В целях рассмотрения прогресса, достигнутого </w:t>
      </w:r>
      <w:r>
        <w:t>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00000" w:rsidRDefault="005B379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B3799">
            <w:pPr>
              <w:pStyle w:val="ConsPlusNormal"/>
              <w:jc w:val="both"/>
              <w:rPr>
                <w:color w:val="392C69"/>
              </w:rPr>
            </w:pPr>
            <w:r>
              <w:rPr>
                <w:color w:val="392C69"/>
              </w:rPr>
              <w:t>Поправка к пункту 2 статьи 43 Конвенции, в соответствии с кото</w:t>
            </w:r>
            <w:r>
              <w:rPr>
                <w:color w:val="392C69"/>
              </w:rPr>
              <w:t>рой количество членов Комитета по правам ребенка увеличено до восемнадцати человек, Российской Федерацией принята (Постановление Правительства РФ от 13.02.98 N 180).</w:t>
            </w:r>
          </w:p>
        </w:tc>
      </w:tr>
    </w:tbl>
    <w:p w:rsidR="00000000" w:rsidRDefault="005B3799">
      <w:pPr>
        <w:pStyle w:val="ConsPlusNormal"/>
        <w:spacing w:before="300"/>
        <w:ind w:firstLine="540"/>
        <w:jc w:val="both"/>
      </w:pPr>
      <w:r>
        <w:lastRenderedPageBreak/>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w:t>
      </w:r>
      <w:r>
        <w:t>м качестве, причем уделяется внимание справедливому географическому распределению, а также главным правовым системам.</w:t>
      </w:r>
    </w:p>
    <w:p w:rsidR="00000000" w:rsidRDefault="005B3799">
      <w:pPr>
        <w:pStyle w:val="ConsPlusNormal"/>
        <w:spacing w:before="240"/>
        <w:ind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w:t>
      </w:r>
      <w:r>
        <w:t>во - участник может выдвинуть одно лицо из числа своих граждан.</w:t>
      </w:r>
    </w:p>
    <w:p w:rsidR="00000000" w:rsidRDefault="005B3799">
      <w:pPr>
        <w:pStyle w:val="ConsPlusNormal"/>
        <w:spacing w:before="240"/>
        <w:ind w:firstLine="540"/>
        <w:jc w:val="both"/>
      </w:pPr>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w:t>
      </w:r>
      <w:r>
        <w:t>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w:t>
      </w:r>
      <w:r>
        <w:t xml:space="preserve">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000000" w:rsidRDefault="005B3799">
      <w:pPr>
        <w:pStyle w:val="ConsPlusNormal"/>
        <w:spacing w:before="240"/>
        <w:ind w:firstLine="540"/>
        <w:jc w:val="both"/>
      </w:pPr>
      <w:r>
        <w:t>5. Выборы проводятся на совещаниях государств - участников, созываемых Гене</w:t>
      </w:r>
      <w:r>
        <w:t>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w:t>
      </w:r>
      <w:r>
        <w:t xml:space="preserve"> абсолютное большинство голосов присутствующих и участвующих в голосовании представителей государств - участников.</w:t>
      </w:r>
    </w:p>
    <w:p w:rsidR="00000000" w:rsidRDefault="005B3799">
      <w:pPr>
        <w:pStyle w:val="ConsPlusNormal"/>
        <w:spacing w:before="240"/>
        <w:ind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w:t>
      </w:r>
      <w:r>
        <w:t>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000000" w:rsidRDefault="005B3799">
      <w:pPr>
        <w:pStyle w:val="ConsPlusNormal"/>
        <w:spacing w:before="240"/>
        <w:ind w:firstLine="540"/>
        <w:jc w:val="both"/>
      </w:pPr>
      <w:r>
        <w:t>7. В случае смерти или выхода в отставку какого-либо члена Коми</w:t>
      </w:r>
      <w:r>
        <w:t xml:space="preserve">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w:t>
      </w:r>
      <w:r>
        <w:t>Комитетом.</w:t>
      </w:r>
    </w:p>
    <w:p w:rsidR="00000000" w:rsidRDefault="005B3799">
      <w:pPr>
        <w:pStyle w:val="ConsPlusNormal"/>
        <w:spacing w:before="240"/>
        <w:ind w:firstLine="540"/>
        <w:jc w:val="both"/>
      </w:pPr>
      <w:r>
        <w:t>8. Комитет устанавливает свои собственные правила процедуры.</w:t>
      </w:r>
    </w:p>
    <w:p w:rsidR="00000000" w:rsidRDefault="005B3799">
      <w:pPr>
        <w:pStyle w:val="ConsPlusNormal"/>
        <w:spacing w:before="240"/>
        <w:ind w:firstLine="540"/>
        <w:jc w:val="both"/>
      </w:pPr>
      <w:r>
        <w:t>9. Комитет избирает своих должностных лиц на двухлетний срок.</w:t>
      </w:r>
    </w:p>
    <w:p w:rsidR="00000000" w:rsidRDefault="005B3799">
      <w:pPr>
        <w:pStyle w:val="ConsPlusNormal"/>
        <w:spacing w:before="240"/>
        <w:ind w:firstLine="540"/>
        <w:jc w:val="both"/>
      </w:pPr>
      <w:r>
        <w:t>10. Сессии Комитета, как правило, проводятся в Центральных учреждениях Организации Объединенных Наций или в любом ином под</w:t>
      </w:r>
      <w:r>
        <w:t>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w:t>
      </w:r>
      <w:r>
        <w:t>енеральной Ассамблеей.</w:t>
      </w:r>
    </w:p>
    <w:p w:rsidR="00000000" w:rsidRDefault="005B3799">
      <w:pPr>
        <w:pStyle w:val="ConsPlusNormal"/>
        <w:spacing w:before="240"/>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000000" w:rsidRDefault="005B3799">
      <w:pPr>
        <w:pStyle w:val="ConsPlusNormal"/>
        <w:spacing w:before="240"/>
        <w:ind w:firstLine="540"/>
        <w:jc w:val="both"/>
      </w:pPr>
      <w:r>
        <w:lastRenderedPageBreak/>
        <w:t>12. Члены Комитета, учр</w:t>
      </w:r>
      <w:r>
        <w:t>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00000" w:rsidRDefault="005B3799">
      <w:pPr>
        <w:pStyle w:val="ConsPlusNormal"/>
      </w:pPr>
    </w:p>
    <w:p w:rsidR="00000000" w:rsidRDefault="005B3799">
      <w:pPr>
        <w:pStyle w:val="ConsPlusNormal"/>
        <w:jc w:val="center"/>
        <w:outlineLvl w:val="1"/>
      </w:pPr>
      <w:bookmarkStart w:id="9" w:name="Par325"/>
      <w:bookmarkEnd w:id="9"/>
      <w:r>
        <w:t>Статья 44</w:t>
      </w:r>
    </w:p>
    <w:p w:rsidR="00000000" w:rsidRDefault="005B3799">
      <w:pPr>
        <w:pStyle w:val="ConsPlusNormal"/>
      </w:pPr>
    </w:p>
    <w:p w:rsidR="00000000" w:rsidRDefault="005B3799">
      <w:pPr>
        <w:pStyle w:val="ConsPlusNormal"/>
        <w:ind w:firstLine="540"/>
        <w:jc w:val="both"/>
      </w:pPr>
      <w:r>
        <w:t>1. Государства -</w:t>
      </w:r>
      <w:r>
        <w:t xml:space="preserve">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00000" w:rsidRDefault="005B3799">
      <w:pPr>
        <w:pStyle w:val="ConsPlusNormal"/>
        <w:spacing w:before="240"/>
        <w:ind w:firstLine="540"/>
        <w:jc w:val="both"/>
      </w:pPr>
      <w:r>
        <w:t>a) в течение двух лет после</w:t>
      </w:r>
      <w:r>
        <w:t xml:space="preserve"> вступления Конвенции в силу для соответствующего государства - участника;</w:t>
      </w:r>
    </w:p>
    <w:p w:rsidR="00000000" w:rsidRDefault="005B3799">
      <w:pPr>
        <w:pStyle w:val="ConsPlusNormal"/>
        <w:spacing w:before="240"/>
        <w:ind w:firstLine="540"/>
        <w:jc w:val="both"/>
      </w:pPr>
      <w:bookmarkStart w:id="10" w:name="Par329"/>
      <w:bookmarkEnd w:id="10"/>
      <w:r>
        <w:t>b) впоследствии через каждые пять лет.</w:t>
      </w:r>
    </w:p>
    <w:p w:rsidR="00000000" w:rsidRDefault="005B3799">
      <w:pPr>
        <w:pStyle w:val="ConsPlusNormal"/>
        <w:spacing w:before="240"/>
        <w:ind w:firstLine="540"/>
        <w:jc w:val="both"/>
      </w:pPr>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w:t>
      </w:r>
      <w:r>
        <w:t>чить Комитету полное понимание действия Конвенции в данной стране.</w:t>
      </w:r>
    </w:p>
    <w:p w:rsidR="00000000" w:rsidRDefault="005B3799">
      <w:pPr>
        <w:pStyle w:val="ConsPlusNormal"/>
        <w:spacing w:before="240"/>
        <w:ind w:firstLine="540"/>
        <w:jc w:val="both"/>
      </w:pPr>
      <w: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w:anchor="Par329" w:tooltip="b) впоследствии через каждые пять лет." w:history="1">
        <w:r>
          <w:rPr>
            <w:color w:val="0000FF"/>
          </w:rPr>
          <w:t>пунктом 1 "b"</w:t>
        </w:r>
      </w:hyperlink>
      <w:r>
        <w:t xml:space="preserve"> настоящей статьи, ранее изложенную основную информацию.</w:t>
      </w:r>
    </w:p>
    <w:p w:rsidR="00000000" w:rsidRDefault="005B3799">
      <w:pPr>
        <w:pStyle w:val="ConsPlusNormal"/>
        <w:spacing w:before="240"/>
        <w:ind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rsidR="00000000" w:rsidRDefault="005B3799">
      <w:pPr>
        <w:pStyle w:val="ConsPlusNormal"/>
        <w:spacing w:before="240"/>
        <w:ind w:firstLine="540"/>
        <w:jc w:val="both"/>
      </w:pPr>
      <w:r>
        <w:t>5. Докла</w:t>
      </w:r>
      <w:r>
        <w:t>ды о деятельности Комитета один раз в два года представляются Генеральной Ассамблее через посредство Экономического и Социального Совета.</w:t>
      </w:r>
    </w:p>
    <w:p w:rsidR="00000000" w:rsidRDefault="005B3799">
      <w:pPr>
        <w:pStyle w:val="ConsPlusNormal"/>
        <w:spacing w:before="240"/>
        <w:ind w:firstLine="540"/>
        <w:jc w:val="both"/>
      </w:pPr>
      <w:r>
        <w:t>6. Государства - участники обеспечивают широкую гласность своих докладов в своих собственных странах.</w:t>
      </w:r>
    </w:p>
    <w:p w:rsidR="00000000" w:rsidRDefault="005B3799">
      <w:pPr>
        <w:pStyle w:val="ConsPlusNormal"/>
      </w:pPr>
    </w:p>
    <w:p w:rsidR="00000000" w:rsidRDefault="005B3799">
      <w:pPr>
        <w:pStyle w:val="ConsPlusNormal"/>
        <w:jc w:val="center"/>
        <w:outlineLvl w:val="1"/>
      </w:pPr>
      <w:bookmarkStart w:id="11" w:name="Par336"/>
      <w:bookmarkEnd w:id="11"/>
      <w:r>
        <w:t>Ста</w:t>
      </w:r>
      <w:r>
        <w:t>тья 45</w:t>
      </w:r>
    </w:p>
    <w:p w:rsidR="00000000" w:rsidRDefault="005B3799">
      <w:pPr>
        <w:pStyle w:val="ConsPlusNormal"/>
      </w:pPr>
    </w:p>
    <w:p w:rsidR="00000000" w:rsidRDefault="005B3799">
      <w:pPr>
        <w:pStyle w:val="ConsPlusNormal"/>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000000" w:rsidRDefault="005B3799">
      <w:pPr>
        <w:pStyle w:val="ConsPlusNormal"/>
        <w:spacing w:before="240"/>
        <w:ind w:firstLine="540"/>
        <w:jc w:val="both"/>
      </w:pPr>
      <w:r>
        <w:t>a) специализированные учреждения, Детский фонд Организации Объединенных Наций и другие органы Организа</w:t>
      </w:r>
      <w:r>
        <w:t>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w:t>
      </w:r>
      <w:r>
        <w:t>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w:t>
      </w:r>
      <w:r>
        <w:t>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00000" w:rsidRDefault="005B3799">
      <w:pPr>
        <w:pStyle w:val="ConsPlusNormal"/>
        <w:spacing w:before="240"/>
        <w:ind w:firstLine="540"/>
        <w:jc w:val="both"/>
      </w:pPr>
      <w:r>
        <w:lastRenderedPageBreak/>
        <w:t>b) Комитет препровождает, когда он считает э</w:t>
      </w:r>
      <w:r>
        <w:t>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w:t>
      </w:r>
      <w:r>
        <w:t>ность в этом, а также замечания и предложения Комитета, если таковые имеются, относительно таких просьб или указаний;</w:t>
      </w:r>
    </w:p>
    <w:p w:rsidR="00000000" w:rsidRDefault="005B3799">
      <w:pPr>
        <w:pStyle w:val="ConsPlusNormal"/>
        <w:spacing w:before="240"/>
        <w:ind w:firstLine="540"/>
        <w:jc w:val="both"/>
      </w:pPr>
      <w:r>
        <w:t>c) Комитет может рекомендовать Генеральной Ассамблее предложить Генеральному секретарю провести от ее имени исследования по отдельным вопр</w:t>
      </w:r>
      <w:r>
        <w:t>осам, касающимся прав ребенка;</w:t>
      </w:r>
    </w:p>
    <w:p w:rsidR="00000000" w:rsidRDefault="005B3799">
      <w:pPr>
        <w:pStyle w:val="ConsPlusNormal"/>
        <w:spacing w:before="240"/>
        <w:ind w:firstLine="540"/>
        <w:jc w:val="both"/>
      </w:pPr>
      <w:r>
        <w:t xml:space="preserve">d) Комитет может вносить предложения и рекомендации общего характера, основанные на информации, получаемой в соответствии со </w:t>
      </w:r>
      <w:hyperlink w:anchor="Par325" w:tooltip="Статья 44" w:history="1">
        <w:r>
          <w:rPr>
            <w:color w:val="0000FF"/>
          </w:rPr>
          <w:t>статьями 44</w:t>
        </w:r>
      </w:hyperlink>
      <w:r>
        <w:t xml:space="preserve"> и </w:t>
      </w:r>
      <w:hyperlink w:anchor="Par336" w:tooltip="Статья 45" w:history="1">
        <w:r>
          <w:rPr>
            <w:color w:val="0000FF"/>
          </w:rPr>
          <w:t>45</w:t>
        </w:r>
      </w:hyperlink>
      <w:r>
        <w:t xml:space="preserve"> настоящ</w:t>
      </w:r>
      <w:r>
        <w:t>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000000" w:rsidRDefault="005B3799">
      <w:pPr>
        <w:pStyle w:val="ConsPlusNormal"/>
      </w:pPr>
    </w:p>
    <w:p w:rsidR="00000000" w:rsidRDefault="005B3799">
      <w:pPr>
        <w:pStyle w:val="ConsPlusNormal"/>
        <w:jc w:val="center"/>
        <w:outlineLvl w:val="0"/>
      </w:pPr>
      <w:r>
        <w:t>Часть III</w:t>
      </w:r>
    </w:p>
    <w:p w:rsidR="00000000" w:rsidRDefault="005B3799">
      <w:pPr>
        <w:pStyle w:val="ConsPlusNormal"/>
      </w:pPr>
    </w:p>
    <w:p w:rsidR="00000000" w:rsidRDefault="005B3799">
      <w:pPr>
        <w:pStyle w:val="ConsPlusNormal"/>
        <w:jc w:val="center"/>
        <w:outlineLvl w:val="1"/>
      </w:pPr>
      <w:r>
        <w:t>Статья 46</w:t>
      </w:r>
    </w:p>
    <w:p w:rsidR="00000000" w:rsidRDefault="005B3799">
      <w:pPr>
        <w:pStyle w:val="ConsPlusNormal"/>
      </w:pPr>
    </w:p>
    <w:p w:rsidR="00000000" w:rsidRDefault="005B3799">
      <w:pPr>
        <w:pStyle w:val="ConsPlusNormal"/>
        <w:ind w:firstLine="540"/>
        <w:jc w:val="both"/>
      </w:pPr>
      <w:r>
        <w:t>Н</w:t>
      </w:r>
      <w:r>
        <w:t>астоящая Конвенция открыта для подписания ее всеми государствами.</w:t>
      </w:r>
    </w:p>
    <w:p w:rsidR="00000000" w:rsidRDefault="005B3799">
      <w:pPr>
        <w:pStyle w:val="ConsPlusNormal"/>
      </w:pPr>
    </w:p>
    <w:p w:rsidR="00000000" w:rsidRDefault="005B3799">
      <w:pPr>
        <w:pStyle w:val="ConsPlusNormal"/>
        <w:jc w:val="center"/>
        <w:outlineLvl w:val="1"/>
      </w:pPr>
      <w:r>
        <w:t>Статья 47</w:t>
      </w:r>
    </w:p>
    <w:p w:rsidR="00000000" w:rsidRDefault="005B3799">
      <w:pPr>
        <w:pStyle w:val="ConsPlusNormal"/>
      </w:pPr>
    </w:p>
    <w:p w:rsidR="00000000" w:rsidRDefault="005B3799">
      <w:pPr>
        <w:pStyle w:val="ConsPlusNormal"/>
        <w:ind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000000" w:rsidRDefault="005B3799">
      <w:pPr>
        <w:pStyle w:val="ConsPlusNormal"/>
      </w:pPr>
    </w:p>
    <w:p w:rsidR="00000000" w:rsidRDefault="005B3799">
      <w:pPr>
        <w:pStyle w:val="ConsPlusNormal"/>
        <w:jc w:val="center"/>
        <w:outlineLvl w:val="1"/>
      </w:pPr>
      <w:r>
        <w:t>Статья 48</w:t>
      </w:r>
    </w:p>
    <w:p w:rsidR="00000000" w:rsidRDefault="005B3799">
      <w:pPr>
        <w:pStyle w:val="ConsPlusNormal"/>
      </w:pPr>
    </w:p>
    <w:p w:rsidR="00000000" w:rsidRDefault="005B3799">
      <w:pPr>
        <w:pStyle w:val="ConsPlusNormal"/>
        <w:ind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000000" w:rsidRDefault="005B3799">
      <w:pPr>
        <w:pStyle w:val="ConsPlusNormal"/>
      </w:pPr>
    </w:p>
    <w:p w:rsidR="00000000" w:rsidRDefault="005B3799">
      <w:pPr>
        <w:pStyle w:val="ConsPlusNormal"/>
        <w:jc w:val="center"/>
        <w:outlineLvl w:val="1"/>
      </w:pPr>
      <w:r>
        <w:t>Статья 49</w:t>
      </w:r>
    </w:p>
    <w:p w:rsidR="00000000" w:rsidRDefault="005B3799">
      <w:pPr>
        <w:pStyle w:val="ConsPlusNormal"/>
      </w:pPr>
    </w:p>
    <w:p w:rsidR="00000000" w:rsidRDefault="005B3799">
      <w:pPr>
        <w:pStyle w:val="ConsPlusNormal"/>
        <w:ind w:firstLine="540"/>
        <w:jc w:val="both"/>
      </w:pPr>
      <w:r>
        <w:t>1. Настоящая Конвенция вступает в силу на тридцатый день после даты сда</w:t>
      </w:r>
      <w:r>
        <w:t>чи на хранение Генеральному секретарю Организации Объединенных Наций двадцатой ратификационной грамоты или документа о присоединении.</w:t>
      </w:r>
    </w:p>
    <w:p w:rsidR="00000000" w:rsidRDefault="005B3799">
      <w:pPr>
        <w:pStyle w:val="ConsPlusNormal"/>
        <w:spacing w:before="240"/>
        <w:ind w:firstLine="540"/>
        <w:jc w:val="both"/>
      </w:pPr>
      <w:r>
        <w:t>2. Для каждого государства, которое ратифицирует настоящую Конвенцию или присоединяется к ней после сдачи на хранение двад</w:t>
      </w:r>
      <w:r>
        <w:t>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00000" w:rsidRDefault="005B3799">
      <w:pPr>
        <w:pStyle w:val="ConsPlusNormal"/>
      </w:pPr>
    </w:p>
    <w:p w:rsidR="00000000" w:rsidRDefault="005B3799">
      <w:pPr>
        <w:pStyle w:val="ConsPlusNormal"/>
        <w:jc w:val="center"/>
        <w:outlineLvl w:val="1"/>
      </w:pPr>
      <w:r>
        <w:t>Статья 50</w:t>
      </w:r>
    </w:p>
    <w:p w:rsidR="00000000" w:rsidRDefault="005B3799">
      <w:pPr>
        <w:pStyle w:val="ConsPlusNormal"/>
      </w:pPr>
    </w:p>
    <w:p w:rsidR="00000000" w:rsidRDefault="005B3799">
      <w:pPr>
        <w:pStyle w:val="ConsPlusNormal"/>
        <w:ind w:firstLine="540"/>
        <w:jc w:val="both"/>
      </w:pPr>
      <w:bookmarkStart w:id="12" w:name="Par365"/>
      <w:bookmarkEnd w:id="12"/>
      <w:r>
        <w:t>1. Любое госуда</w:t>
      </w:r>
      <w:r>
        <w:t xml:space="preserve">рство - участник может предложить поправку и представить ее Генеральному </w:t>
      </w:r>
      <w:r>
        <w:lastRenderedPageBreak/>
        <w:t>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w:t>
      </w:r>
      <w:r>
        <w:t>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w:t>
      </w:r>
      <w:r>
        <w:t xml:space="preserve">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w:t>
      </w:r>
      <w:r>
        <w:t>утверждение.</w:t>
      </w:r>
    </w:p>
    <w:p w:rsidR="00000000" w:rsidRDefault="005B3799">
      <w:pPr>
        <w:pStyle w:val="ConsPlusNormal"/>
        <w:spacing w:before="240"/>
        <w:ind w:firstLine="540"/>
        <w:jc w:val="both"/>
      </w:pPr>
      <w:r>
        <w:t xml:space="preserve">2. Поправка, принятая в соответствии с </w:t>
      </w:r>
      <w:hyperlink w:anchor="Par365" w:tooltip="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 w:history="1">
        <w:r>
          <w:rPr>
            <w:color w:val="0000FF"/>
          </w:rPr>
          <w:t>пунктом 1</w:t>
        </w:r>
      </w:hyperlink>
      <w:r>
        <w:t xml:space="preserve">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w:t>
      </w:r>
      <w:r>
        <w:t>ков.</w:t>
      </w:r>
    </w:p>
    <w:p w:rsidR="00000000" w:rsidRDefault="005B3799">
      <w:pPr>
        <w:pStyle w:val="ConsPlusNormal"/>
        <w:spacing w:before="240"/>
        <w:ind w:firstLine="540"/>
        <w:jc w:val="both"/>
      </w:pPr>
      <w:r>
        <w:t xml:space="preserve">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w:t>
      </w:r>
      <w:r>
        <w:t>приняты.</w:t>
      </w:r>
    </w:p>
    <w:p w:rsidR="00000000" w:rsidRDefault="005B3799">
      <w:pPr>
        <w:pStyle w:val="ConsPlusNormal"/>
      </w:pPr>
    </w:p>
    <w:p w:rsidR="00000000" w:rsidRDefault="005B3799">
      <w:pPr>
        <w:pStyle w:val="ConsPlusNormal"/>
        <w:jc w:val="center"/>
        <w:outlineLvl w:val="1"/>
      </w:pPr>
      <w:r>
        <w:t>Статья 51</w:t>
      </w:r>
    </w:p>
    <w:p w:rsidR="00000000" w:rsidRDefault="005B3799">
      <w:pPr>
        <w:pStyle w:val="ConsPlusNormal"/>
      </w:pPr>
    </w:p>
    <w:p w:rsidR="00000000" w:rsidRDefault="005B3799">
      <w:pPr>
        <w:pStyle w:val="ConsPlusNormal"/>
        <w:ind w:firstLine="540"/>
        <w:jc w:val="both"/>
      </w:pPr>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000000" w:rsidRDefault="005B3799">
      <w:pPr>
        <w:pStyle w:val="ConsPlusNormal"/>
        <w:spacing w:before="240"/>
        <w:ind w:firstLine="540"/>
        <w:jc w:val="both"/>
      </w:pPr>
      <w:r>
        <w:t>2. Оговорка, несовместимая с целями и задачами настоящей Кон</w:t>
      </w:r>
      <w:r>
        <w:t>венции, не допускается.</w:t>
      </w:r>
    </w:p>
    <w:p w:rsidR="00000000" w:rsidRDefault="005B3799">
      <w:pPr>
        <w:pStyle w:val="ConsPlusNormal"/>
        <w:spacing w:before="240"/>
        <w:ind w:firstLine="540"/>
        <w:jc w:val="both"/>
      </w:pPr>
      <w: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w:t>
      </w:r>
      <w:r>
        <w:t>со дня его получения Генеральным секретарем.</w:t>
      </w:r>
    </w:p>
    <w:p w:rsidR="00000000" w:rsidRDefault="005B3799">
      <w:pPr>
        <w:pStyle w:val="ConsPlusNormal"/>
      </w:pPr>
    </w:p>
    <w:p w:rsidR="00000000" w:rsidRDefault="005B3799">
      <w:pPr>
        <w:pStyle w:val="ConsPlusNormal"/>
        <w:jc w:val="center"/>
        <w:outlineLvl w:val="1"/>
      </w:pPr>
      <w:r>
        <w:t>Статья 52</w:t>
      </w:r>
    </w:p>
    <w:p w:rsidR="00000000" w:rsidRDefault="005B3799">
      <w:pPr>
        <w:pStyle w:val="ConsPlusNormal"/>
      </w:pPr>
    </w:p>
    <w:p w:rsidR="00000000" w:rsidRDefault="005B3799">
      <w:pPr>
        <w:pStyle w:val="ConsPlusNormal"/>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w:t>
      </w:r>
      <w:r>
        <w:t>о года после получения уведомления Генеральным секретарем.</w:t>
      </w:r>
    </w:p>
    <w:p w:rsidR="00000000" w:rsidRDefault="005B3799">
      <w:pPr>
        <w:pStyle w:val="ConsPlusNormal"/>
      </w:pPr>
    </w:p>
    <w:p w:rsidR="00000000" w:rsidRDefault="005B3799">
      <w:pPr>
        <w:pStyle w:val="ConsPlusNormal"/>
        <w:jc w:val="center"/>
        <w:outlineLvl w:val="1"/>
      </w:pPr>
      <w:r>
        <w:t>Статья 53</w:t>
      </w:r>
    </w:p>
    <w:p w:rsidR="00000000" w:rsidRDefault="005B3799">
      <w:pPr>
        <w:pStyle w:val="ConsPlusNormal"/>
      </w:pPr>
    </w:p>
    <w:p w:rsidR="00000000" w:rsidRDefault="005B3799">
      <w:pPr>
        <w:pStyle w:val="ConsPlusNormal"/>
        <w:ind w:firstLine="540"/>
        <w:jc w:val="both"/>
      </w:pPr>
      <w:r>
        <w:t>Генеральный секретарь Организации Объединенных Наций назначается депозитарием настоящей Конвенции.</w:t>
      </w:r>
    </w:p>
    <w:p w:rsidR="00000000" w:rsidRDefault="005B3799">
      <w:pPr>
        <w:pStyle w:val="ConsPlusNormal"/>
      </w:pPr>
    </w:p>
    <w:p w:rsidR="00000000" w:rsidRDefault="005B3799">
      <w:pPr>
        <w:pStyle w:val="ConsPlusNormal"/>
        <w:jc w:val="center"/>
        <w:outlineLvl w:val="1"/>
      </w:pPr>
      <w:r>
        <w:t>Статья 54</w:t>
      </w:r>
    </w:p>
    <w:p w:rsidR="00000000" w:rsidRDefault="005B3799">
      <w:pPr>
        <w:pStyle w:val="ConsPlusNormal"/>
      </w:pPr>
    </w:p>
    <w:p w:rsidR="00000000" w:rsidRDefault="005B3799">
      <w:pPr>
        <w:pStyle w:val="ConsPlusNormal"/>
        <w:ind w:firstLine="540"/>
        <w:jc w:val="both"/>
      </w:pPr>
      <w: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w:t>
      </w:r>
      <w:r>
        <w:lastRenderedPageBreak/>
        <w:t>секретарю Организации Объединенных Наций.</w:t>
      </w:r>
    </w:p>
    <w:p w:rsidR="00000000" w:rsidRDefault="005B3799">
      <w:pPr>
        <w:pStyle w:val="ConsPlusNormal"/>
        <w:spacing w:before="240"/>
        <w:ind w:firstLine="540"/>
        <w:jc w:val="both"/>
      </w:pPr>
      <w:r>
        <w:t>В удостоверение чего нижеподписавшиеся п</w:t>
      </w:r>
      <w:r>
        <w:t>олномочные представители, должным образом на то уполномоченные своими соответствующими правительствами, подписали настоящую Конвенцию.</w:t>
      </w:r>
    </w:p>
    <w:p w:rsidR="00000000" w:rsidRDefault="005B3799">
      <w:pPr>
        <w:pStyle w:val="ConsPlusNormal"/>
      </w:pPr>
    </w:p>
    <w:p w:rsidR="00000000" w:rsidRDefault="005B3799">
      <w:pPr>
        <w:pStyle w:val="ConsPlusNormal"/>
        <w:jc w:val="center"/>
      </w:pPr>
      <w:r>
        <w:t>* * *</w:t>
      </w:r>
    </w:p>
    <w:p w:rsidR="00000000" w:rsidRDefault="005B3799">
      <w:pPr>
        <w:pStyle w:val="ConsPlusNormal"/>
      </w:pPr>
    </w:p>
    <w:p w:rsidR="00000000" w:rsidRDefault="005B3799">
      <w:pPr>
        <w:pStyle w:val="ConsPlusNormal"/>
        <w:ind w:firstLine="540"/>
        <w:jc w:val="both"/>
      </w:pPr>
      <w:r>
        <w:t>Конвенция одобрена Генеральной Ассамблеей ООН 20 ноября 1989 г., подписана от имени СССР 26 января 1990 г., ратиф</w:t>
      </w:r>
      <w:r>
        <w:t>ицирована Верховным Советом СССР 13 июня 1990 г. Ратификационная грамота сдана на хранение Генеральному секретарю ООН 16 августа 1990 г.</w:t>
      </w:r>
    </w:p>
    <w:p w:rsidR="00000000" w:rsidRDefault="005B3799">
      <w:pPr>
        <w:pStyle w:val="ConsPlusNormal"/>
        <w:spacing w:before="240"/>
        <w:ind w:firstLine="540"/>
        <w:jc w:val="both"/>
      </w:pPr>
      <w:r>
        <w:t>Конвенция вступила в силу для СССР 15 сентября 1990 г.</w:t>
      </w:r>
    </w:p>
    <w:p w:rsidR="00000000" w:rsidRDefault="005B3799">
      <w:pPr>
        <w:pStyle w:val="ConsPlusNormal"/>
      </w:pPr>
    </w:p>
    <w:p w:rsidR="00000000" w:rsidRDefault="005B3799">
      <w:pPr>
        <w:pStyle w:val="ConsPlusNormal"/>
      </w:pPr>
    </w:p>
    <w:p w:rsidR="00000000" w:rsidRDefault="005B3799">
      <w:pPr>
        <w:pStyle w:val="ConsPlusNormal"/>
        <w:pBdr>
          <w:top w:val="single" w:sz="6" w:space="0" w:color="auto"/>
        </w:pBdr>
        <w:spacing w:before="100" w:after="100"/>
        <w:jc w:val="both"/>
        <w:rPr>
          <w:sz w:val="2"/>
          <w:szCs w:val="2"/>
        </w:rPr>
      </w:pPr>
    </w:p>
    <w:sectPr w:rsidR="00000000">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3799">
      <w:pPr>
        <w:spacing w:after="0" w:line="240" w:lineRule="auto"/>
      </w:pPr>
      <w:r>
        <w:separator/>
      </w:r>
    </w:p>
  </w:endnote>
  <w:endnote w:type="continuationSeparator" w:id="0">
    <w:p w:rsidR="00000000" w:rsidRDefault="005B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379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5B3799">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5B379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5B379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22</w:t>
          </w:r>
          <w:r>
            <w:rPr>
              <w:sz w:val="20"/>
              <w:szCs w:val="20"/>
            </w:rPr>
            <w:fldChar w:fldCharType="end"/>
          </w:r>
        </w:p>
      </w:tc>
    </w:tr>
  </w:tbl>
  <w:p w:rsidR="00000000" w:rsidRDefault="005B379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3799">
      <w:pPr>
        <w:spacing w:after="0" w:line="240" w:lineRule="auto"/>
      </w:pPr>
      <w:r>
        <w:separator/>
      </w:r>
    </w:p>
  </w:footnote>
  <w:footnote w:type="continuationSeparator" w:id="0">
    <w:p w:rsidR="00000000" w:rsidRDefault="005B3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5B3799">
          <w:pPr>
            <w:pStyle w:val="ConsPlusNormal"/>
            <w:rPr>
              <w:sz w:val="16"/>
              <w:szCs w:val="16"/>
            </w:rPr>
          </w:pPr>
          <w:r>
            <w:rPr>
              <w:sz w:val="16"/>
              <w:szCs w:val="16"/>
            </w:rPr>
            <w:t>"Конвенция о правах ребенка"</w:t>
          </w:r>
          <w:r>
            <w:rPr>
              <w:sz w:val="16"/>
              <w:szCs w:val="16"/>
            </w:rPr>
            <w:br/>
            <w:t>(одобрена Генеральной Ассамблеей ООН 20.11.1989)</w:t>
          </w:r>
          <w:r>
            <w:rPr>
              <w:sz w:val="16"/>
              <w:szCs w:val="16"/>
            </w:rPr>
            <w:br/>
            <w:t>(вступила в силу для СССР 15.09.1990)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5B3799">
          <w:pPr>
            <w:pStyle w:val="ConsPlusNormal"/>
            <w:jc w:val="center"/>
          </w:pPr>
        </w:p>
        <w:p w:rsidR="00000000" w:rsidRDefault="005B379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5B379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23.11.2019</w:t>
          </w:r>
        </w:p>
      </w:tc>
    </w:tr>
  </w:tbl>
  <w:p w:rsidR="00000000" w:rsidRDefault="005B3799">
    <w:pPr>
      <w:pStyle w:val="ConsPlusNormal"/>
      <w:pBdr>
        <w:bottom w:val="single" w:sz="12" w:space="0" w:color="auto"/>
      </w:pBdr>
      <w:jc w:val="center"/>
      <w:rPr>
        <w:sz w:val="2"/>
        <w:szCs w:val="2"/>
      </w:rPr>
    </w:pPr>
  </w:p>
  <w:p w:rsidR="00000000" w:rsidRDefault="005B379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99"/>
    <w:rsid w:val="005B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7946</Words>
  <Characters>45294</Characters>
  <Application>Microsoft Office Word</Application>
  <DocSecurity>2</DocSecurity>
  <Lines>377</Lines>
  <Paragraphs>106</Paragraphs>
  <ScaleCrop>false</ScaleCrop>
  <HeadingPairs>
    <vt:vector size="2" baseType="variant">
      <vt:variant>
        <vt:lpstr>Название</vt:lpstr>
      </vt:variant>
      <vt:variant>
        <vt:i4>1</vt:i4>
      </vt:variant>
    </vt:vector>
  </HeadingPairs>
  <TitlesOfParts>
    <vt:vector size="1" baseType="lpstr">
      <vt:lpstr>"Конвенция о правах ребенка"(одобрена Генеральной Ассамблеей ООН 20.11.1989)(вступила в силу для СССР 15.09.1990)</vt:lpstr>
    </vt:vector>
  </TitlesOfParts>
  <Company>КонсультантПлюс Версия 4018.00.50</Company>
  <LinksUpToDate>false</LinksUpToDate>
  <CharactersWithSpaces>53134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ребенка"(одобрена Генеральной Ассамблеей ООН 20.11.1989)(вступила в силу для СССР 15.09.1990)</dc:title>
  <dc:creator>admin</dc:creator>
  <cp:lastModifiedBy>admin</cp:lastModifiedBy>
  <cp:revision>2</cp:revision>
  <dcterms:created xsi:type="dcterms:W3CDTF">2019-11-26T04:44:00Z</dcterms:created>
  <dcterms:modified xsi:type="dcterms:W3CDTF">2019-11-26T04:44:00Z</dcterms:modified>
</cp:coreProperties>
</file>