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B5" w:rsidRPr="0035775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357755" w:rsidRDefault="0035775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C4880" w:rsidRDefault="00CC4880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C4880" w:rsidRDefault="00CC4880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РАСПОРЯЖЕНИЕ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от 9 сентября 2019 г. </w:t>
      </w:r>
      <w:r w:rsidR="00E6398C"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№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Р-93</w:t>
      </w:r>
    </w:p>
    <w:p w:rsidR="00357755" w:rsidRPr="00357755" w:rsidRDefault="0035775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УТВЕРЖДЕНИИ ПРИМЕРНОГО ПОЛОЖЕНИЯ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 ПСИХОЛОГО-ПЕДАГОГИЧЕСКОМ КОНСИЛИУМЕ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ОБРАЗОВАТЕЛЬНОЙ ОРГАНИЗАЦИИ</w:t>
      </w:r>
    </w:p>
    <w:p w:rsidR="00357755" w:rsidRPr="00357755" w:rsidRDefault="0035775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2018 - 2020 годы, утвержденного Министром просвещения Российской Федерации О.Ю. Васильевой 19 июня 2018 г.: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Утвердить прилагаемое примерное Положение о психолого-педагогическом консилиуме образовательной организации (далее - примерное Положение).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Руководителям органов государственной власти субъектов Российской 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функционирования психолого-педагогических консилиумов в соответствии с примерным Положением.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проделанной работе проинформировать в срок до 1 августа 2020 года.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357755" w:rsidRDefault="00357755" w:rsidP="001656DA">
      <w:pPr>
        <w:widowControl w:val="0"/>
        <w:shd w:val="clear" w:color="auto" w:fill="FFFFFF"/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Заместитель Министра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Т.Ю.СИНЮГИНА</w:t>
      </w:r>
    </w:p>
    <w:p w:rsidR="00357755" w:rsidRDefault="0035775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Утверждено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распоряжением Министерства просвещения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Российской Федерации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 9 сентября 2019 г. 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Р-93</w:t>
      </w:r>
    </w:p>
    <w:p w:rsidR="00357755" w:rsidRPr="00357755" w:rsidRDefault="0035775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ПРИМЕРНОЕ ПОЛОЖЕНИЕ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 ПСИХОЛОГО-ПЕДАГОГИЧЕСКОМ КОНСИЛИУМЕ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ОБРАЗОВАТЕЛЬНОЙ ОРГАНИЗАЦИИ</w:t>
      </w:r>
    </w:p>
    <w:p w:rsidR="00EF446D" w:rsidRPr="00357755" w:rsidRDefault="00EF446D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EF446D" w:rsidRDefault="00D911B5" w:rsidP="001656D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F44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положения</w:t>
      </w:r>
    </w:p>
    <w:p w:rsidR="00EF446D" w:rsidRPr="00EF446D" w:rsidRDefault="00EF446D" w:rsidP="001656DA">
      <w:pPr>
        <w:widowControl w:val="0"/>
        <w:shd w:val="clear" w:color="auto" w:fill="FFFFFF"/>
        <w:spacing w:after="0"/>
        <w:ind w:left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Психолого-педагогический консилиум (далее - ППк)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Задачами ППк являются: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1.2.1. выявление трудностей в освоении образовательных программ, особенностей в раз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1.2.2. разработка рекомендаций по организации психолого-педагогического сопровождения обучающихся;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EF446D" w:rsidRPr="00CC4880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1.2.4. контроль за выполнением рекомендаций ППк.</w:t>
      </w:r>
    </w:p>
    <w:p w:rsidR="005B0E5B" w:rsidRDefault="005B0E5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Организация деятельности ППк</w:t>
      </w:r>
    </w:p>
    <w:p w:rsidR="00EF446D" w:rsidRPr="00357755" w:rsidRDefault="00EF446D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ППк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организации деятельности ППк в Организации оформляются: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руководителя Организации о создании ППк с утверждением состава ППк;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о ППк, утвержденное руководителем Организации.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 ППк ведется документация согласно приложению 1.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хранения и срок хранения документов ППк должен быть определен в Положении о ППк.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Общее руководство деятельностью ППк возлагается на руководителя Организации.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Состав ППк: председатель ППк - заместитель руководителя Организации, заместитель председателя ППк (определенный из числа членов ППк при необходимости), педагог-психолог, учитель-логопед, учитель-дефектолог, социальный педагог, секретарь ППк (определенный из числа членов ППк).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Заседания ППк проводятся под руководством Председателя ППк или лица, исполняющего его обязанности.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Ход заседания фиксируется в протоколе (приложение 2).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При направлении обучающегося на психолого-медико-педагогическую комиссию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(далее - ПМПК)</w:t>
      </w:r>
      <w:r w:rsidR="002D14A9">
        <w:rPr>
          <w:rStyle w:val="a6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ootnoteReference w:id="1"/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оформляется Представление ППк на обучающегося (приложение 4).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42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2D14A9" w:rsidRDefault="002D14A9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Режим деятельности ППк</w:t>
      </w:r>
    </w:p>
    <w:p w:rsidR="008C22D3" w:rsidRPr="00357755" w:rsidRDefault="008C22D3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Заседания ППк подразделяются на плановые и внеплановые.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Деятельность специалистов ППк осуществляется бесплатно.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8C22D3" w:rsidRDefault="008C22D3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Проведение обследования</w:t>
      </w:r>
    </w:p>
    <w:p w:rsidR="008C22D3" w:rsidRPr="00357755" w:rsidRDefault="008C22D3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Секретарь ППк по согласованию с председателем ППк заблаговременно информи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рует членов ППк о предстоящем заседании ППк, организует подготовку и проведение заседания ППк.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AE192B" w:rsidRDefault="00AE192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Содержание рекомендаций ППк по организации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психолого-педагогического сопровождения обучающихся</w:t>
      </w:r>
    </w:p>
    <w:p w:rsidR="00AE192B" w:rsidRPr="00357755" w:rsidRDefault="00AE192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 / учебную четверть, полугодие, уче</w:t>
      </w:r>
      <w:r w:rsidR="00CC48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бный год / на постоянной основе;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дополнительный выходной день;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снижение объема задаваемой на дом работы;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Рекомендации ППк по организации психолого-педагогического сопровождения обу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чающегося, испытывающего трудности в освоении основных общеобразовательных программ, развитии и социальной адаптации</w:t>
      </w:r>
      <w:r w:rsidR="00AE192B">
        <w:rPr>
          <w:rStyle w:val="a6"/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ootnoteReference w:id="2"/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могут включать в том числе: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асоциального (девиантного) поведения обучающегося;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AE192B" w:rsidRDefault="00AE192B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4880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E2B5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1</w:t>
      </w: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Документация ППк</w:t>
      </w:r>
    </w:p>
    <w:p w:rsidR="00AE192B" w:rsidRPr="00357755" w:rsidRDefault="00AE192B" w:rsidP="001656DA">
      <w:pPr>
        <w:widowControl w:val="0"/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Приказ о создании ППк с утвержденным составом специалистов ППк;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Положение о ППк;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График проведения плановых заседаний ППк на учебный год;</w:t>
      </w:r>
    </w:p>
    <w:p w:rsidR="00D911B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Журнал учета заседаний ППк и обучающихся, прошедших ППк по форме:</w:t>
      </w:r>
    </w:p>
    <w:p w:rsidR="005B6426" w:rsidRDefault="005B6426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3"/>
        <w:gridCol w:w="911"/>
        <w:gridCol w:w="4549"/>
        <w:gridCol w:w="3154"/>
      </w:tblGrid>
      <w:tr w:rsidR="00CD2D32" w:rsidRPr="00CD2D32" w:rsidTr="00CC4880">
        <w:tc>
          <w:tcPr>
            <w:tcW w:w="1032" w:type="dxa"/>
          </w:tcPr>
          <w:p w:rsidR="00CD2D32" w:rsidRPr="00CD2D32" w:rsidRDefault="00CD2D32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№</w:t>
            </w:r>
          </w:p>
        </w:tc>
        <w:tc>
          <w:tcPr>
            <w:tcW w:w="919" w:type="dxa"/>
          </w:tcPr>
          <w:p w:rsidR="00CD2D32" w:rsidRPr="00CD2D32" w:rsidRDefault="00CD2D32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</w:tcPr>
          <w:p w:rsidR="00CD2D32" w:rsidRPr="00CD2D32" w:rsidRDefault="00CD2D32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Тематика заседания</w:t>
            </w:r>
            <w:r w:rsidRPr="00CD2D32">
              <w:rPr>
                <w:rStyle w:val="a6"/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footnoteReference w:id="3"/>
            </w:r>
          </w:p>
        </w:tc>
        <w:tc>
          <w:tcPr>
            <w:tcW w:w="3224" w:type="dxa"/>
            <w:vAlign w:val="bottom"/>
          </w:tcPr>
          <w:p w:rsidR="00CD2D32" w:rsidRPr="00CD2D32" w:rsidRDefault="00CD2D32" w:rsidP="001656DA">
            <w:pPr>
              <w:widowControl w:val="0"/>
              <w:spacing w:line="276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CD2D32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CD2D32" w:rsidTr="00CC4880">
        <w:tc>
          <w:tcPr>
            <w:tcW w:w="1032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D2D32" w:rsidRDefault="00CD2D32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B6426" w:rsidRDefault="005B6426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Журнал регистрации коллегиальных заключений психолого-педагогического консилиума по форме:</w:t>
      </w:r>
    </w:p>
    <w:p w:rsidR="00CC4880" w:rsidRDefault="00CC4880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1"/>
        <w:gridCol w:w="1811"/>
        <w:gridCol w:w="1221"/>
        <w:gridCol w:w="1355"/>
        <w:gridCol w:w="1559"/>
        <w:gridCol w:w="1701"/>
        <w:gridCol w:w="1701"/>
      </w:tblGrid>
      <w:tr w:rsidR="00B11DD1" w:rsidRPr="00B11DD1" w:rsidTr="00B11DD1">
        <w:tc>
          <w:tcPr>
            <w:tcW w:w="54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№ п/п</w:t>
            </w:r>
          </w:p>
        </w:tc>
        <w:tc>
          <w:tcPr>
            <w:tcW w:w="181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122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Дата рождения</w:t>
            </w:r>
          </w:p>
        </w:tc>
        <w:tc>
          <w:tcPr>
            <w:tcW w:w="1355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559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Повод обращения в ППк</w:t>
            </w:r>
          </w:p>
        </w:tc>
        <w:tc>
          <w:tcPr>
            <w:tcW w:w="170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1701" w:type="dxa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Результат обращения</w:t>
            </w:r>
          </w:p>
        </w:tc>
      </w:tr>
      <w:tr w:rsidR="00B11DD1" w:rsidTr="00B11DD1">
        <w:tc>
          <w:tcPr>
            <w:tcW w:w="54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D4AC8" w:rsidRPr="001D4AC8" w:rsidRDefault="001D4AC8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Протоколы заседания ППк;</w:t>
      </w:r>
    </w:p>
    <w:p w:rsidR="00D911B5" w:rsidRPr="0035775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D911B5" w:rsidRDefault="00D911B5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Журнал направлений обучающихся на ПМПК по форме:</w:t>
      </w:r>
    </w:p>
    <w:p w:rsidR="00B11DD1" w:rsidRDefault="00B11DD1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988"/>
        <w:gridCol w:w="929"/>
        <w:gridCol w:w="1207"/>
        <w:gridCol w:w="1307"/>
        <w:gridCol w:w="3610"/>
      </w:tblGrid>
      <w:tr w:rsidR="001656DA" w:rsidRPr="00B11DD1" w:rsidTr="001656DA"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Дата рождения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Цель направления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Причина направления</w:t>
            </w: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Отметка о получении направления родителями</w:t>
            </w:r>
          </w:p>
        </w:tc>
      </w:tr>
      <w:tr w:rsidR="00B11DD1" w:rsidTr="001656DA">
        <w:trPr>
          <w:trHeight w:val="2254"/>
        </w:trPr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Default="00B11DD1" w:rsidP="001656DA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Я, ФИО родителя (законного представителя) пакет документов получил(а).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«__» ____________ 20__ г.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Подпись:</w:t>
            </w:r>
          </w:p>
          <w:p w:rsidR="00B11DD1" w:rsidRPr="00B11DD1" w:rsidRDefault="00B11DD1" w:rsidP="001656DA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</w:pPr>
            <w:r w:rsidRPr="00B11DD1">
              <w:rPr>
                <w:rFonts w:ascii="Times New Roman" w:eastAsia="Times New Roman" w:hAnsi="Times New Roman" w:cs="Times New Roman"/>
                <w:color w:val="222222"/>
                <w:sz w:val="21"/>
                <w:szCs w:val="24"/>
                <w:lang w:eastAsia="ru-RU"/>
              </w:rPr>
              <w:t>Расшифровка: _______________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B11DD1" w:rsidRPr="00357755" w:rsidTr="00B11DD1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1DD1" w:rsidRPr="00357755" w:rsidRDefault="00B11DD1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11DD1" w:rsidRDefault="00B11DD1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E2B5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2</w:t>
      </w:r>
    </w:p>
    <w:p w:rsidR="005C0CF7" w:rsidRPr="003E2B55" w:rsidRDefault="005C0CF7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Шапка/официальный бланк ОО</w:t>
      </w:r>
    </w:p>
    <w:p w:rsidR="005C0CF7" w:rsidRPr="00357755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---------------------------------------------------------------------------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Протокол заседания психолого-педагогического консилиума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ОО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 20__ г.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Присутствовали: И.О.Фамилия (должность в ОО, роль в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ППк),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(мать/отец ФИО обучающегося).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Повестка дня: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 заседания ППк: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ППк: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(характеристики,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представления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обучающегося,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продуктивной деятельности обучающегося, копии рабочих тетрадей, контрольных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проверочных работ и другие необходимые материалы):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1. ...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2. ...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ППк 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ППк: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Другие присутствующие на заседании: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5C0CF7" w:rsidRDefault="005C0CF7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5C0CF7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3</w:t>
      </w:r>
    </w:p>
    <w:p w:rsidR="005C0CF7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Шапка/официальный бланк ОО</w:t>
      </w:r>
    </w:p>
    <w:p w:rsidR="005C0CF7" w:rsidRPr="00357755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---------------------------------------------------------------------------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Коллегиальное заключение психолого-педагогического</w:t>
      </w: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C0CF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консилиума (наименование образовательной организации)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 20__ года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сведения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 обучающегося:</w:t>
      </w:r>
    </w:p>
    <w:p w:rsidR="00D911B5" w:rsidRPr="00357755" w:rsidRDefault="000324F8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рождения 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Класс/группа: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Причина направления на ППк: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Коллегиальное заключение ППк</w:t>
      </w:r>
    </w:p>
    <w:p w:rsidR="005C0CF7" w:rsidRPr="00357755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0324F8" w:rsidP="001656DA">
            <w:pPr>
              <w:widowControl w:val="0"/>
              <w:spacing w:after="0"/>
              <w:jc w:val="both"/>
              <w:textAlignment w:val="baseline"/>
              <w:divId w:val="152609585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</w:t>
            </w:r>
            <w:r w:rsidR="00D911B5"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</w:t>
            </w:r>
            <w:r w:rsidR="005C0C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7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D911B5" w:rsidRPr="00357755" w:rsidTr="00D911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11B5" w:rsidRPr="00357755" w:rsidRDefault="00D911B5" w:rsidP="001656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Приложение: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(планы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коррекционно-развивающей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работы,</w:t>
      </w:r>
      <w:r w:rsidR="00E6398C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образовательный маршрут и другие необходимые материалы):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ППк 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ППк: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И.О.Фамилия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ознакомлен(а) _____________/___________________________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</w:p>
    <w:p w:rsidR="00D911B5" w:rsidRPr="005C0CF7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C0C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 и ФИО (полностью) родителя (законного представителя)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согласен (на) _____________/___________________________________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5C0CF7" w:rsidRDefault="005C0CF7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C0C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 и ФИО (полностью) родителя (законного представителя)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согласен(на) частично, не согласен(на) с пунктами: 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______________/______________________________________________________</w:t>
      </w:r>
      <w:r w:rsidR="005C0C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</w:p>
    <w:p w:rsidR="00D911B5" w:rsidRPr="005C0CF7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 w:rsidRPr="005C0CF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 и ФИО (полностью) родителя (законного представителя)</w:t>
      </w:r>
    </w:p>
    <w:p w:rsidR="005C0CF7" w:rsidRDefault="005C0CF7" w:rsidP="001656DA">
      <w:pPr>
        <w:widowControl w:val="0"/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4</w:t>
      </w:r>
    </w:p>
    <w:p w:rsidR="00576338" w:rsidRPr="00357755" w:rsidRDefault="00576338" w:rsidP="001656DA">
      <w:pPr>
        <w:widowControl w:val="0"/>
        <w:shd w:val="clear" w:color="auto" w:fill="FFFFFF"/>
        <w:spacing w:after="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Представление психолого-педагогического консилиума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на обучающегося для предоставления на ПМПК</w:t>
      </w:r>
      <w:r w:rsidRPr="003577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(ФИО, дата рождения, группа/класс)</w:t>
      </w:r>
    </w:p>
    <w:p w:rsidR="00576338" w:rsidRPr="00357755" w:rsidRDefault="00576338" w:rsidP="001656DA">
      <w:pPr>
        <w:widowControl w:val="0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сведения: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в образовательную организацию;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обучения (полное наименование);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 организации образования: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группе/классе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общеобразовательный, отдельный для обучающихся с ...;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семейного образования;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форма реализации образовательных программ;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дистанционных технологий</w:t>
      </w:r>
    </w:p>
    <w:p w:rsidR="004A230D" w:rsidRPr="004A230D" w:rsidRDefault="004A230D" w:rsidP="001656DA">
      <w:pPr>
        <w:widowControl w:val="0"/>
        <w:shd w:val="clear" w:color="auto" w:fill="FFFFFF"/>
        <w:tabs>
          <w:tab w:val="left" w:pos="709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Факты, способные повлиять на поведение и успеваемость ребенка (в образовательной организации):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переход из одной образовательной организации в другую образовательную организацию (причины)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перевод в состав другого класса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замена учителя начальных классов (однократная, повторная)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межличностные конфликты в среде сверстников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конфликт семьи с образовательной организацией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обучение на основе индивидуального учебного плана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надомное обучение, повторное обучение 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частых, хронических заболеваний или пропусков учебных занятий и др.;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Состав семьи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(перечислить, с кем проживает ребенок - родственные отношения и количество детей/взрослых)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Трудности, переживаемые в семье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об условиях и результатах образования ребенка в образовательной организации: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Краткая характеристика познавательного, речевого, двигательного, коммуникативно-личностного развития ребенка 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момент поступления в образовательную организацию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Краткая характеристика познавательного, речевого, двигательного, коммуникативно-личностного развития ребенка 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момент подготовки характеристики: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Динамика (показатели) познавательного, речевого, двигательного, коммуникативно-личностного развития (по каждой из перечисленных линий):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крайне незначительная, незначительная, неравномерная, достаточная.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Динамика (показатели) деятельности (практической, игровой, продуктивной) за период нахождения в образовательной организации </w:t>
      </w:r>
      <w:r w:rsidRPr="004A23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(Для обучающихся с умственной отсталостью (интеллектуальными нарушениями))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Динамика освоения программного материала:</w:t>
      </w:r>
    </w:p>
    <w:p w:rsidR="004A230D" w:rsidRPr="004A230D" w:rsidRDefault="001F6944" w:rsidP="001656DA">
      <w:pPr>
        <w:pStyle w:val="a3"/>
        <w:widowControl w:val="0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по которой обучается ребенок (авторы или название ОП/АОП);</w:t>
      </w:r>
    </w:p>
    <w:p w:rsidR="004A230D" w:rsidRPr="004A230D" w:rsidRDefault="001F6944" w:rsidP="001656DA">
      <w:pPr>
        <w:pStyle w:val="a3"/>
        <w:widowControl w:val="0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(фактически отсутствует, крайне незначительна, невысокая, неравномерная).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Особенности, влияющие на результативность обучения: </w:t>
      </w:r>
    </w:p>
    <w:p w:rsidR="004A230D" w:rsidRPr="004A230D" w:rsidRDefault="001F6944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к обучению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(фактически не проявляется, недостаточная, нестабильная)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230D" w:rsidRPr="004A230D" w:rsidRDefault="001F6944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сензитивность в отношениях с педагогами в учебной деятельности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критику обижается, дает аффективную вспышку протеста, прекращает деятельность, фактически не реагирует, др.)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A230D" w:rsidRPr="004A230D" w:rsidRDefault="001F6944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деятельности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(ухудшается, остается без изменений, снижается)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230D" w:rsidRPr="001F6944" w:rsidRDefault="001F6944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напряженность при необходимости публичного ответа, контрольной работы и пр.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(высокая, неравномерная, нестабильная, не выявляется)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A230D" w:rsidRPr="004A230D" w:rsidRDefault="001F6944" w:rsidP="001656DA">
      <w:pPr>
        <w:pStyle w:val="a3"/>
        <w:widowControl w:val="0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0D"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истощаемость </w:t>
      </w:r>
      <w:r w:rsidR="004A230D"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(высокая, с очевидным снижением качества деятельности и пр., умеренная, незначительная) и др.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Характеристики взросления 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(для подростков, а также обучающихся с девиантным (общественно-опасным) поведением)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</w:t>
      </w:r>
      <w:r w:rsidR="001F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ичие травмирующих переживаний – 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запретили родители, исключили из секции, перестал заниматься из-за нехватки средств и т.п.);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занятости во внеучебное время (имеет ли круг обязанностей, как относится к их выполнению);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учебе (наличие предпочитаемых предметов, любимых учителей);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педагогическим воздействиям (описать воздействия и реакцию на них);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общения со сверстниками в системе ценностей обучающегося (приоритетная, второстепенная);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</w:t>
      </w:r>
      <w:r w:rsidR="001F6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ормирована «на словах»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 (самооценка);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к молодежной субкультуре(ам);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психосексуального развития;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убеждения (не актуализирует, навязывает другим);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планы и профессиональные намерения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Поведенческие девиации </w:t>
      </w:r>
      <w:r w:rsidR="00541D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(д</w:t>
      </w:r>
      <w:r w:rsidRPr="004A2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ля подростков, а также обучающихся с девиантным (общественно-опасным) поведением).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самовольных уходов из дома, бродяжничество;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оппозиционные установки (спорит, отказывается) либо негативизм (делает наоборот);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сквернословие;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злости и/или ненависти к окружающим (конкретизировать);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компьютерным играм (равнодушен, интерес, зависимость);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4A230D" w:rsidRPr="004A230D" w:rsidRDefault="004A230D" w:rsidP="001656DA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дезадаптивные черты личности (конкретизировать).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 о проведении индивидуальной профилактической работы (конкрети</w:t>
      </w: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зировать).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Общий вывод о необходимости </w:t>
      </w:r>
      <w:r w:rsidRPr="004A23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«_______»___________________20_____г.</w:t>
      </w:r>
    </w:p>
    <w:p w:rsid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ППк. </w:t>
      </w:r>
    </w:p>
    <w:p w:rsid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образовательной организации.</w:t>
      </w:r>
    </w:p>
    <w:p w:rsidR="00541D41" w:rsidRPr="004A230D" w:rsidRDefault="00541D41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Дополнительно: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обучающегося по АОП - указать коррекционно-развивающие курсы, динамику в коррекции нарушений;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Представление может быть дополнено исходя из индивидуальных особенностей обучающегося.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обучения/тьютор/психолог/дефектолог).</w:t>
      </w:r>
    </w:p>
    <w:p w:rsidR="004A230D" w:rsidRDefault="004A230D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Default="00D911B5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Приложение 5</w:t>
      </w:r>
    </w:p>
    <w:p w:rsidR="004A230D" w:rsidRPr="004A230D" w:rsidRDefault="004A230D" w:rsidP="001656DA">
      <w:pPr>
        <w:widowControl w:val="0"/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D911B5" w:rsidRPr="004A230D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Согласие родителей (законных представителей) обучающегося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проведение психолого-педагогического обследования</w:t>
      </w:r>
      <w:r w:rsidR="00541D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4A23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специалистами ППк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 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</w:p>
    <w:p w:rsidR="00D911B5" w:rsidRPr="00541D41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ФИО родителя (законного представителя) обучающегося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541D41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(номер, серия паспорта, когда и кем выдан)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являясь родителем (законным представителем) 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</w:t>
      </w:r>
    </w:p>
    <w:p w:rsidR="00D911B5" w:rsidRPr="00541D41" w:rsidRDefault="00541D41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E6398C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 xml:space="preserve"> </w:t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(нужное подчеркнуть)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D911B5" w:rsidRPr="00541D41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</w:pP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(ФИО, класс/группа, в котором/ой обучается обучающийся, дата (дд.мм.гг.)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 xml:space="preserve"> </w:t>
      </w: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рождения)</w:t>
      </w:r>
    </w:p>
    <w:p w:rsidR="00D911B5" w:rsidRPr="00541D41" w:rsidRDefault="00541D41" w:rsidP="001656DA">
      <w:pPr>
        <w:widowControl w:val="0"/>
        <w:shd w:val="clear" w:color="auto" w:fill="FFFFFF"/>
        <w:tabs>
          <w:tab w:val="left" w:pos="708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D911B5" w:rsidRPr="00357755" w:rsidRDefault="00D911B5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1B5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</w:t>
      </w:r>
      <w:r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 20__ г./___________/______________________________________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</w:t>
      </w:r>
      <w:r w:rsidR="00D911B5" w:rsidRPr="003577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</w:p>
    <w:p w:rsidR="00DF1EF9" w:rsidRPr="00357755" w:rsidRDefault="00E6398C" w:rsidP="001656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 xml:space="preserve"> 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(подпись)</w:t>
      </w:r>
      <w:r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 xml:space="preserve"> </w:t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ab/>
      </w:r>
      <w:r w:rsidR="00D911B5" w:rsidRPr="00541D41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(расшифровка подписи)</w:t>
      </w:r>
      <w:r w:rsidR="00541D41" w:rsidRPr="003577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1EF9" w:rsidRPr="00357755" w:rsidSect="00E6398C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26" w:rsidRDefault="00841A26" w:rsidP="002D14A9">
      <w:pPr>
        <w:spacing w:after="0" w:line="240" w:lineRule="auto"/>
      </w:pPr>
      <w:r>
        <w:separator/>
      </w:r>
    </w:p>
  </w:endnote>
  <w:endnote w:type="continuationSeparator" w:id="0">
    <w:p w:rsidR="00841A26" w:rsidRDefault="00841A26" w:rsidP="002D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98690186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8479A" w:rsidRDefault="0028479A" w:rsidP="006A632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8479A" w:rsidRDefault="002847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188922769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8479A" w:rsidRDefault="0028479A" w:rsidP="006A632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00B1"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:rsidR="0028479A" w:rsidRDefault="00284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26" w:rsidRDefault="00841A26" w:rsidP="002D14A9">
      <w:pPr>
        <w:spacing w:after="0" w:line="240" w:lineRule="auto"/>
      </w:pPr>
      <w:r>
        <w:separator/>
      </w:r>
    </w:p>
  </w:footnote>
  <w:footnote w:type="continuationSeparator" w:id="0">
    <w:p w:rsidR="00841A26" w:rsidRDefault="00841A26" w:rsidP="002D14A9">
      <w:pPr>
        <w:spacing w:after="0" w:line="240" w:lineRule="auto"/>
      </w:pPr>
      <w:r>
        <w:continuationSeparator/>
      </w:r>
    </w:p>
  </w:footnote>
  <w:footnote w:id="1">
    <w:p w:rsidR="002D14A9" w:rsidRPr="00DD4076" w:rsidRDefault="002D14A9" w:rsidP="00DD4076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</w:pPr>
      <w:r w:rsidRPr="00DD4076">
        <w:rPr>
          <w:rStyle w:val="a6"/>
          <w:sz w:val="21"/>
        </w:rPr>
        <w:footnoteRef/>
      </w:r>
      <w:r w:rsidRPr="00DD4076">
        <w:rPr>
          <w:sz w:val="21"/>
        </w:rPr>
        <w:t xml:space="preserve"> </w:t>
      </w:r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bdr w:val="none" w:sz="0" w:space="0" w:color="auto" w:frame="1"/>
          <w:lang w:eastAsia="ru-RU"/>
        </w:rPr>
        <w:t>Приказ Министерства образования и науки Российской Федерации от 20 сентября 2013 г. №1082</w:t>
      </w:r>
      <w:r w:rsidRPr="00DD4076">
        <w:rPr>
          <w:rFonts w:ascii="Times New Roman" w:eastAsia="Times New Roman" w:hAnsi="Times New Roman" w:cs="Times New Roman"/>
          <w:color w:val="000000" w:themeColor="text1"/>
          <w:sz w:val="21"/>
          <w:szCs w:val="24"/>
          <w:lang w:eastAsia="ru-RU"/>
        </w:rPr>
        <w:t> «Об утверждении Положения о психолого-медико-педагогической комиссии».</w:t>
      </w:r>
    </w:p>
    <w:p w:rsidR="002D14A9" w:rsidRDefault="002D14A9">
      <w:pPr>
        <w:pStyle w:val="a4"/>
      </w:pPr>
    </w:p>
  </w:footnote>
  <w:footnote w:id="2">
    <w:p w:rsidR="00AE192B" w:rsidRPr="00CC4880" w:rsidRDefault="00AE192B" w:rsidP="00AE19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</w:pPr>
      <w:r w:rsidRPr="00CC4880">
        <w:rPr>
          <w:rStyle w:val="a6"/>
          <w:sz w:val="18"/>
          <w:szCs w:val="20"/>
        </w:rPr>
        <w:footnoteRef/>
      </w:r>
      <w:r w:rsidRPr="00CC4880">
        <w:rPr>
          <w:sz w:val="18"/>
          <w:szCs w:val="20"/>
        </w:rPr>
        <w:t xml:space="preserve"> </w:t>
      </w:r>
      <w:r w:rsidRPr="00CC4880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Федеральный </w:t>
      </w:r>
      <w:hyperlink r:id="rId1" w:history="1">
        <w:r w:rsidRPr="00CC4880">
          <w:rPr>
            <w:rFonts w:ascii="Times New Roman" w:eastAsia="Times New Roman" w:hAnsi="Times New Roman" w:cs="Times New Roman"/>
            <w:color w:val="000000" w:themeColor="text1"/>
            <w:sz w:val="18"/>
            <w:szCs w:val="20"/>
            <w:bdr w:val="none" w:sz="0" w:space="0" w:color="auto" w:frame="1"/>
            <w:lang w:eastAsia="ru-RU"/>
          </w:rPr>
          <w:t>закон от 29 декабря 2012 г. № 273-ФЗ</w:t>
        </w:r>
      </w:hyperlink>
      <w:r w:rsidRPr="00CC4880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 »Об образовании в Российской Федерации», статья 42.</w:t>
      </w:r>
    </w:p>
  </w:footnote>
  <w:footnote w:id="3">
    <w:p w:rsidR="00CD2D32" w:rsidRPr="00CC4880" w:rsidRDefault="00CD2D32" w:rsidP="00CD2D3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</w:pPr>
      <w:r w:rsidRPr="00CC4880">
        <w:rPr>
          <w:rStyle w:val="a6"/>
          <w:sz w:val="18"/>
          <w:szCs w:val="20"/>
        </w:rPr>
        <w:footnoteRef/>
      </w:r>
      <w:r w:rsidRPr="00CC4880">
        <w:rPr>
          <w:sz w:val="18"/>
          <w:szCs w:val="20"/>
        </w:rPr>
        <w:t xml:space="preserve"> </w:t>
      </w:r>
      <w:r w:rsidRPr="00CC4880">
        <w:rPr>
          <w:rFonts w:ascii="Times New Roman" w:eastAsia="Times New Roman" w:hAnsi="Times New Roman" w:cs="Times New Roman"/>
          <w:color w:val="222222"/>
          <w:sz w:val="18"/>
          <w:szCs w:val="20"/>
          <w:lang w:eastAsia="ru-RU"/>
        </w:rPr>
        <w:t>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CD2D32" w:rsidRDefault="00CD2D3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B0D"/>
    <w:multiLevelType w:val="hybridMultilevel"/>
    <w:tmpl w:val="116A771C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E3EDD"/>
    <w:multiLevelType w:val="hybridMultilevel"/>
    <w:tmpl w:val="C7E096EE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170E1"/>
    <w:multiLevelType w:val="hybridMultilevel"/>
    <w:tmpl w:val="7E0C3414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D76E2"/>
    <w:multiLevelType w:val="hybridMultilevel"/>
    <w:tmpl w:val="0C94C44A"/>
    <w:lvl w:ilvl="0" w:tplc="33129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6F0C"/>
    <w:multiLevelType w:val="hybridMultilevel"/>
    <w:tmpl w:val="EF0EA180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94D71"/>
    <w:multiLevelType w:val="hybridMultilevel"/>
    <w:tmpl w:val="014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736B"/>
    <w:multiLevelType w:val="hybridMultilevel"/>
    <w:tmpl w:val="4A925AD8"/>
    <w:lvl w:ilvl="0" w:tplc="33129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1"/>
    <w:rsid w:val="000324F8"/>
    <w:rsid w:val="000630FC"/>
    <w:rsid w:val="001656DA"/>
    <w:rsid w:val="00194A91"/>
    <w:rsid w:val="00195DE3"/>
    <w:rsid w:val="001A5C87"/>
    <w:rsid w:val="001D4AC8"/>
    <w:rsid w:val="001F6944"/>
    <w:rsid w:val="0028479A"/>
    <w:rsid w:val="002D14A9"/>
    <w:rsid w:val="00357755"/>
    <w:rsid w:val="003E2B55"/>
    <w:rsid w:val="004A230D"/>
    <w:rsid w:val="00541D41"/>
    <w:rsid w:val="0055415C"/>
    <w:rsid w:val="005753FD"/>
    <w:rsid w:val="00576338"/>
    <w:rsid w:val="005B0E5B"/>
    <w:rsid w:val="005B6426"/>
    <w:rsid w:val="005C0CF7"/>
    <w:rsid w:val="006D418B"/>
    <w:rsid w:val="00841A26"/>
    <w:rsid w:val="00893952"/>
    <w:rsid w:val="008C22D3"/>
    <w:rsid w:val="00AE192B"/>
    <w:rsid w:val="00B11DD1"/>
    <w:rsid w:val="00CC4880"/>
    <w:rsid w:val="00CD2D32"/>
    <w:rsid w:val="00D911B5"/>
    <w:rsid w:val="00DD00B1"/>
    <w:rsid w:val="00DD4076"/>
    <w:rsid w:val="00DF1EF9"/>
    <w:rsid w:val="00E6398C"/>
    <w:rsid w:val="00EF446D"/>
    <w:rsid w:val="00F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05CE-921F-4B10-A652-8823EEF7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14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14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14A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84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79A"/>
  </w:style>
  <w:style w:type="character" w:styleId="a9">
    <w:name w:val="page number"/>
    <w:basedOn w:val="a0"/>
    <w:uiPriority w:val="99"/>
    <w:semiHidden/>
    <w:unhideWhenUsed/>
    <w:rsid w:val="0028479A"/>
  </w:style>
  <w:style w:type="table" w:styleId="aa">
    <w:name w:val="Table Grid"/>
    <w:basedOn w:val="a1"/>
    <w:uiPriority w:val="59"/>
    <w:unhideWhenUsed/>
    <w:rsid w:val="005B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01696-D3F7-4BF8-8ED8-D4B0E18C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USer</cp:lastModifiedBy>
  <cp:revision>2</cp:revision>
  <dcterms:created xsi:type="dcterms:W3CDTF">2020-10-25T14:33:00Z</dcterms:created>
  <dcterms:modified xsi:type="dcterms:W3CDTF">2020-10-25T14:33:00Z</dcterms:modified>
</cp:coreProperties>
</file>