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2" w:rsidRPr="009A1315" w:rsidRDefault="003610A2" w:rsidP="009A1315">
      <w:pPr>
        <w:rPr>
          <w:rFonts w:cs="Times New Roman"/>
          <w:b/>
          <w:sz w:val="28"/>
          <w:szCs w:val="28"/>
        </w:rPr>
      </w:pPr>
      <w:r w:rsidRPr="009A1315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26799B">
        <w:rPr>
          <w:rFonts w:cs="Times New Roman"/>
          <w:b/>
          <w:sz w:val="28"/>
          <w:szCs w:val="28"/>
        </w:rPr>
        <w:t xml:space="preserve"> учителей ОРКСЭ</w:t>
      </w:r>
      <w:r w:rsidR="00A03C8D">
        <w:rPr>
          <w:rFonts w:cs="Times New Roman"/>
          <w:b/>
          <w:sz w:val="28"/>
          <w:szCs w:val="28"/>
        </w:rPr>
        <w:t xml:space="preserve"> и ОДНКНР</w:t>
      </w:r>
    </w:p>
    <w:p w:rsidR="003610A2" w:rsidRPr="00892B0E" w:rsidRDefault="00921A2F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2023 – 2024</w:t>
      </w:r>
      <w:r w:rsidR="003610A2" w:rsidRPr="00892B0E">
        <w:rPr>
          <w:rFonts w:cs="Times New Roman"/>
          <w:b/>
          <w:sz w:val="28"/>
          <w:szCs w:val="28"/>
        </w:rPr>
        <w:t xml:space="preserve"> 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26799B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Методист Сизинцева Татьяна Владимировна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Отчет предусматривает анализ следующих позиций:</w:t>
      </w:r>
    </w:p>
    <w:p w:rsidR="00A6392D" w:rsidRPr="009A1315" w:rsidRDefault="00A6392D" w:rsidP="009A1315">
      <w:pPr>
        <w:pStyle w:val="a3"/>
        <w:numPr>
          <w:ilvl w:val="0"/>
          <w:numId w:val="9"/>
        </w:numPr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 w:rsidRPr="009A1315">
        <w:rPr>
          <w:rFonts w:eastAsia="Times New Roman" w:cs="Times New Roman"/>
          <w:sz w:val="24"/>
        </w:rPr>
        <w:t>Цель, задачи, которые ставились перед методическим объединением.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Цель: Создание условий для перехода от «</w:t>
      </w:r>
      <w:proofErr w:type="spellStart"/>
      <w:r>
        <w:rPr>
          <w:rFonts w:eastAsia="Times New Roman" w:cs="Times New Roman"/>
          <w:sz w:val="24"/>
        </w:rPr>
        <w:t>знаниевой</w:t>
      </w:r>
      <w:proofErr w:type="spellEnd"/>
      <w:r>
        <w:rPr>
          <w:rFonts w:eastAsia="Times New Roman" w:cs="Times New Roman"/>
          <w:sz w:val="24"/>
        </w:rPr>
        <w:t>» модели образования в школе к «</w:t>
      </w:r>
      <w:proofErr w:type="spellStart"/>
      <w:r>
        <w:rPr>
          <w:rFonts w:eastAsia="Times New Roman" w:cs="Times New Roman"/>
          <w:sz w:val="24"/>
        </w:rPr>
        <w:t>деятельностной</w:t>
      </w:r>
      <w:proofErr w:type="spellEnd"/>
      <w:r>
        <w:rPr>
          <w:rFonts w:eastAsia="Times New Roman" w:cs="Times New Roman"/>
          <w:sz w:val="24"/>
        </w:rPr>
        <w:t>».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Задачи: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способствовать продолжению работы по внедрению в педагогическую практику современных методик и технологий, обеспечивающих формирование УУД;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способствовать формированию нормативно-правовой, программно-методической, учебно-дидактической, информационной, контрольно-диагностической базы осуществления образовательного процесса;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создать условия для развития управленческих компетенций педагогов как средства повышения качества в условиях реализации ФГОС;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непрерывно совершенствовать качество образовательного процесса и его результативность, уровень педагогического мастерства учителей;</w:t>
      </w:r>
    </w:p>
    <w:p w:rsidR="009A1315" w:rsidRP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развивать современный стиль педагогического мышления, формировать готовность к самообразованию.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2. Методическая тема, над которой работало методическое объединение, насколько она согласуется с муниципальной методической темой.</w:t>
      </w:r>
    </w:p>
    <w:p w:rsidR="002F0AC8" w:rsidRPr="00EA2E1C" w:rsidRDefault="002F0AC8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  Тема: «Повышение эффективности и качества образования в начальной школе и среднем звене в условиях реализации федерального государственного образовательного стандарта НОО </w:t>
      </w:r>
      <w:proofErr w:type="gramStart"/>
      <w:r w:rsidR="00921A2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3. 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:rsidR="0026799B" w:rsidRPr="00EA2E1C" w:rsidRDefault="001632B9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799B">
        <w:rPr>
          <w:rFonts w:ascii="Times New Roman" w:eastAsia="Times New Roman" w:hAnsi="Times New Roman" w:cs="Times New Roman"/>
          <w:sz w:val="24"/>
          <w:szCs w:val="24"/>
        </w:rPr>
        <w:t>В этом</w:t>
      </w:r>
      <w:r w:rsidR="00D61280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921A2F">
        <w:rPr>
          <w:rFonts w:ascii="Times New Roman" w:eastAsia="Times New Roman" w:hAnsi="Times New Roman" w:cs="Times New Roman"/>
          <w:sz w:val="24"/>
          <w:szCs w:val="24"/>
        </w:rPr>
        <w:t>ебном году было проведено четыре</w:t>
      </w:r>
      <w:r w:rsidR="007D4243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="0026799B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ъединения. На 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свои встречи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мы приглашали представителей из отдела по образованию и </w:t>
      </w:r>
      <w:proofErr w:type="spellStart"/>
      <w:r w:rsidR="00A74BE1">
        <w:rPr>
          <w:rFonts w:ascii="Times New Roman" w:eastAsia="Times New Roman" w:hAnsi="Times New Roman" w:cs="Times New Roman"/>
          <w:sz w:val="24"/>
          <w:szCs w:val="24"/>
        </w:rPr>
        <w:t>катехизации</w:t>
      </w:r>
      <w:proofErr w:type="spellEnd"/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Петрову Ирину Петровну и Отца </w:t>
      </w:r>
      <w:proofErr w:type="spellStart"/>
      <w:r w:rsidR="00A74BE1">
        <w:rPr>
          <w:rFonts w:ascii="Times New Roman" w:eastAsia="Times New Roman" w:hAnsi="Times New Roman" w:cs="Times New Roman"/>
          <w:sz w:val="24"/>
          <w:szCs w:val="24"/>
        </w:rPr>
        <w:t>Иоана</w:t>
      </w:r>
      <w:proofErr w:type="spellEnd"/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4BE1">
        <w:rPr>
          <w:rFonts w:ascii="Times New Roman" w:eastAsia="Times New Roman" w:hAnsi="Times New Roman" w:cs="Times New Roman"/>
          <w:sz w:val="24"/>
          <w:szCs w:val="24"/>
        </w:rPr>
        <w:t>Шкуропацкого</w:t>
      </w:r>
      <w:proofErr w:type="spellEnd"/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для планирования совместной работы по участию наших обучающихся в проведении различных конкурсов, а также для 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оказания методического сопровождения. Материалы о проведенных мероприятиях были опубликованы </w:t>
      </w:r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proofErr w:type="spellStart"/>
      <w:r w:rsidR="00921A2F">
        <w:rPr>
          <w:rFonts w:ascii="Times New Roman" w:eastAsia="Times New Roman" w:hAnsi="Times New Roman" w:cs="Times New Roman"/>
          <w:sz w:val="24"/>
          <w:szCs w:val="24"/>
        </w:rPr>
        <w:t>Бийской</w:t>
      </w:r>
      <w:proofErr w:type="spellEnd"/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 епархии. 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4. Кто, в какой форме, с какой целью проводил открытые уроки? Результативность открытых уроков.</w:t>
      </w:r>
    </w:p>
    <w:p w:rsidR="008461DD" w:rsidRDefault="00A03C8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э</w:t>
      </w:r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том учебном году в 4-а классе МБОУ "Сростинская СОШ </w:t>
      </w:r>
      <w:proofErr w:type="spellStart"/>
      <w:r w:rsidR="00921A2F">
        <w:rPr>
          <w:rFonts w:ascii="Times New Roman" w:eastAsia="Times New Roman" w:hAnsi="Times New Roman" w:cs="Times New Roman"/>
          <w:sz w:val="24"/>
          <w:szCs w:val="24"/>
        </w:rPr>
        <w:t>им.В.М.Шукшина</w:t>
      </w:r>
      <w:proofErr w:type="spellEnd"/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" в рамках традиционного методического дня учителем </w:t>
      </w:r>
      <w:proofErr w:type="spellStart"/>
      <w:r w:rsidR="00921A2F">
        <w:rPr>
          <w:rFonts w:ascii="Times New Roman" w:eastAsia="Times New Roman" w:hAnsi="Times New Roman" w:cs="Times New Roman"/>
          <w:sz w:val="24"/>
          <w:szCs w:val="24"/>
        </w:rPr>
        <w:t>Т.В.Сизинцевой</w:t>
      </w:r>
      <w:proofErr w:type="spellEnd"/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интегрированный урок русского языка и ОРКСЭ по теме</w:t>
      </w:r>
      <w:r w:rsidR="00581E8F">
        <w:rPr>
          <w:rFonts w:ascii="Times New Roman" w:eastAsia="Times New Roman" w:hAnsi="Times New Roman" w:cs="Times New Roman"/>
          <w:sz w:val="24"/>
          <w:szCs w:val="24"/>
        </w:rPr>
        <w:t xml:space="preserve"> "Словосочетание</w:t>
      </w:r>
      <w:r w:rsidR="00921A2F">
        <w:rPr>
          <w:rFonts w:ascii="Times New Roman" w:eastAsia="Times New Roman" w:hAnsi="Times New Roman" w:cs="Times New Roman"/>
          <w:sz w:val="24"/>
          <w:szCs w:val="24"/>
        </w:rPr>
        <w:t xml:space="preserve">" с целью </w:t>
      </w:r>
      <w:proofErr w:type="gramStart"/>
      <w:r w:rsidR="00581E8F">
        <w:rPr>
          <w:rFonts w:ascii="Times New Roman" w:eastAsia="Times New Roman" w:hAnsi="Times New Roman" w:cs="Times New Roman"/>
          <w:sz w:val="24"/>
          <w:szCs w:val="24"/>
        </w:rPr>
        <w:t>показа преемственности работы учителей начальной школы</w:t>
      </w:r>
      <w:proofErr w:type="gramEnd"/>
      <w:r w:rsidR="00581E8F">
        <w:rPr>
          <w:rFonts w:ascii="Times New Roman" w:eastAsia="Times New Roman" w:hAnsi="Times New Roman" w:cs="Times New Roman"/>
          <w:sz w:val="24"/>
          <w:szCs w:val="24"/>
        </w:rPr>
        <w:t xml:space="preserve"> и среднего звена.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5. 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</w:t>
      </w:r>
    </w:p>
    <w:p w:rsidR="001632B9" w:rsidRPr="00EA2E1C" w:rsidRDefault="001632B9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Система оценки качества знаний обучающихся по ОРКСЭ предполагает оценку «4» и «5», тройка ставится в исключительных случаях. Поэтому по ОРКСЭ и успеваемость, и качество знаний 100%. </w:t>
      </w:r>
      <w:r w:rsidR="00393BB3">
        <w:rPr>
          <w:rFonts w:ascii="Times New Roman" w:eastAsia="Times New Roman" w:hAnsi="Times New Roman" w:cs="Times New Roman"/>
          <w:sz w:val="24"/>
          <w:szCs w:val="24"/>
        </w:rPr>
        <w:t xml:space="preserve">В ряде школ курс ОРКСЭ </w:t>
      </w:r>
      <w:proofErr w:type="spellStart"/>
      <w:r w:rsidR="00393BB3">
        <w:rPr>
          <w:rFonts w:ascii="Times New Roman" w:eastAsia="Times New Roman" w:hAnsi="Times New Roman" w:cs="Times New Roman"/>
          <w:sz w:val="24"/>
          <w:szCs w:val="24"/>
        </w:rPr>
        <w:t>безотметочный</w:t>
      </w:r>
      <w:proofErr w:type="spellEnd"/>
      <w:r w:rsidR="00393B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Что касается предмета ОДНКНР, здесь тоже работа без двоек, в большинстве классов 100% качество знаний.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6. Эффективность внеклассной работы по предмету.</w:t>
      </w:r>
    </w:p>
    <w:p w:rsidR="009E6DA4" w:rsidRDefault="00393BB3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E6DA4" w:rsidRDefault="009E6DA4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32B9">
        <w:rPr>
          <w:rFonts w:ascii="Times New Roman" w:eastAsia="Times New Roman" w:hAnsi="Times New Roman" w:cs="Times New Roman"/>
          <w:sz w:val="24"/>
          <w:szCs w:val="24"/>
        </w:rPr>
        <w:t>В районе есть опыт посещения храмов в рамках уроков и классных часов.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2B9" w:rsidRDefault="009E6DA4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МБОУ «Сростинская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им.В.М.Шукшина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ежегодно проводятся уроки по теме «Храм» в храме Свят</w:t>
      </w:r>
      <w:r w:rsidR="00D61280">
        <w:rPr>
          <w:rFonts w:ascii="Times New Roman" w:eastAsia="Times New Roman" w:hAnsi="Times New Roman" w:cs="Times New Roman"/>
          <w:sz w:val="24"/>
          <w:szCs w:val="24"/>
        </w:rPr>
        <w:t xml:space="preserve">ой Великомученицы Екатерины. </w:t>
      </w:r>
    </w:p>
    <w:p w:rsidR="00D61280" w:rsidRPr="00EA2E1C" w:rsidRDefault="006920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В этом году был проведен традиционный районный</w:t>
      </w:r>
      <w:r w:rsidR="003A45CB">
        <w:rPr>
          <w:rFonts w:ascii="Times New Roman" w:eastAsia="Times New Roman" w:hAnsi="Times New Roman" w:cs="Times New Roman"/>
          <w:sz w:val="24"/>
          <w:szCs w:val="24"/>
        </w:rPr>
        <w:t xml:space="preserve"> конкурс стихов о Рождестве </w:t>
      </w:r>
      <w:r w:rsidR="00B43852">
        <w:rPr>
          <w:rFonts w:ascii="Times New Roman" w:eastAsia="Times New Roman" w:hAnsi="Times New Roman" w:cs="Times New Roman"/>
          <w:sz w:val="24"/>
          <w:szCs w:val="24"/>
        </w:rPr>
        <w:t xml:space="preserve">и Крещении </w:t>
      </w:r>
      <w:r w:rsidR="003A45CB">
        <w:rPr>
          <w:rFonts w:ascii="Times New Roman" w:eastAsia="Times New Roman" w:hAnsi="Times New Roman" w:cs="Times New Roman"/>
          <w:sz w:val="24"/>
          <w:szCs w:val="24"/>
        </w:rPr>
        <w:t>«Свет Вифлеема».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FE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были отражены на сайте</w:t>
      </w:r>
      <w:r w:rsidR="00753584">
        <w:rPr>
          <w:rFonts w:ascii="Times New Roman" w:eastAsia="Times New Roman" w:hAnsi="Times New Roman" w:cs="Times New Roman"/>
          <w:sz w:val="24"/>
          <w:szCs w:val="24"/>
        </w:rPr>
        <w:t xml:space="preserve"> библиотеки В.М.Шукшина с</w:t>
      </w:r>
      <w:proofErr w:type="gramStart"/>
      <w:r w:rsidR="0075358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53584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581E8F">
        <w:rPr>
          <w:rFonts w:ascii="Times New Roman" w:eastAsia="Times New Roman" w:hAnsi="Times New Roman" w:cs="Times New Roman"/>
          <w:sz w:val="24"/>
          <w:szCs w:val="24"/>
        </w:rPr>
        <w:t xml:space="preserve"> и в журнале №1 "</w:t>
      </w:r>
      <w:proofErr w:type="spellStart"/>
      <w:r w:rsidR="00581E8F">
        <w:rPr>
          <w:rFonts w:ascii="Times New Roman" w:eastAsia="Times New Roman" w:hAnsi="Times New Roman" w:cs="Times New Roman"/>
          <w:sz w:val="24"/>
          <w:szCs w:val="24"/>
        </w:rPr>
        <w:t>Бийские</w:t>
      </w:r>
      <w:proofErr w:type="spellEnd"/>
      <w:r w:rsidR="00581E8F">
        <w:rPr>
          <w:rFonts w:ascii="Times New Roman" w:eastAsia="Times New Roman" w:hAnsi="Times New Roman" w:cs="Times New Roman"/>
          <w:sz w:val="24"/>
          <w:szCs w:val="24"/>
        </w:rPr>
        <w:t xml:space="preserve"> епархиальные ведомости".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7. Участие обучающихся в предметных олимпиадах, смотрах, конкурсах, конференциях. Результативность данного участия в динамике.</w:t>
      </w:r>
    </w:p>
    <w:p w:rsidR="00AC585D" w:rsidRPr="00EA2E1C" w:rsidRDefault="00AC585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 нашему курсу предметные олимпиады не про</w:t>
      </w:r>
      <w:r w:rsidR="007A22FE">
        <w:rPr>
          <w:rFonts w:ascii="Times New Roman" w:eastAsia="Times New Roman" w:hAnsi="Times New Roman" w:cs="Times New Roman"/>
          <w:sz w:val="24"/>
          <w:szCs w:val="24"/>
        </w:rPr>
        <w:t xml:space="preserve">водятся. 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8. Какие формы работы успешно используются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1C">
        <w:rPr>
          <w:rFonts w:ascii="Times New Roman" w:eastAsia="Times New Roman" w:hAnsi="Times New Roman" w:cs="Times New Roman"/>
          <w:sz w:val="24"/>
          <w:szCs w:val="24"/>
        </w:rPr>
        <w:t>в методическом объединении?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нашем методическом объединении успешно используется форма работы - обмен опытом.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9. Какие инновации внедряются в работу методического объединения?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10. Работа по методическому обеспечению учебного и воспитательного процессов.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заседаниях РМО мы охотно делимся </w:t>
      </w:r>
      <w:r w:rsidR="00581E8F">
        <w:rPr>
          <w:rFonts w:ascii="Times New Roman" w:eastAsia="Times New Roman" w:hAnsi="Times New Roman" w:cs="Times New Roman"/>
          <w:sz w:val="24"/>
          <w:szCs w:val="24"/>
        </w:rPr>
        <w:t>своими педагогическими наработками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FCB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11. Какие новые учебные программы осваиваются учителями - членами методического объединения, ведется ли преподавание по авторским программам?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lastRenderedPageBreak/>
        <w:t>12. Микроклимат в методическом объединении.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методическом объединении сложились отношения сотрудничества, так как учителя – совместители много лет уже знают друг друга.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13. Проблемы, над которыми предстоит работать членам методического объединения в следующем учебном году.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следующем учебном году хочется продолжить работу над организацией внеклассной работы по предмету.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6F4C" w:rsidRPr="00892B0E" w:rsidRDefault="002C6F4C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014FCB" w:rsidRDefault="00014FCB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FCB" w:rsidRDefault="00014FCB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388"/>
        <w:gridCol w:w="992"/>
        <w:gridCol w:w="1134"/>
        <w:gridCol w:w="992"/>
        <w:gridCol w:w="1141"/>
        <w:gridCol w:w="729"/>
        <w:gridCol w:w="2290"/>
      </w:tblGrid>
      <w:tr w:rsidR="005338EC" w:rsidRPr="00892B0E" w:rsidTr="005338EC">
        <w:tc>
          <w:tcPr>
            <w:tcW w:w="2787" w:type="dxa"/>
            <w:gridSpan w:val="2"/>
          </w:tcPr>
          <w:p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4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019" w:type="dxa"/>
            <w:gridSpan w:val="2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:rsidTr="005338EC">
        <w:trPr>
          <w:trHeight w:val="92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141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72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90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:rsidTr="005338EC">
        <w:trPr>
          <w:trHeight w:val="54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123C7A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данный предмет ведут учителя-совместители, получившие необходимую курсовую подготовку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3610A2" w:rsidRPr="00892B0E" w:rsidTr="00731471">
        <w:tc>
          <w:tcPr>
            <w:tcW w:w="1560" w:type="dxa"/>
            <w:vMerge w:val="restart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3610A2" w:rsidRPr="00892B0E" w:rsidTr="00731471">
        <w:trPr>
          <w:trHeight w:val="829"/>
        </w:trPr>
        <w:tc>
          <w:tcPr>
            <w:tcW w:w="1560" w:type="dxa"/>
            <w:vMerge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610A2" w:rsidRPr="00892B0E" w:rsidTr="00731471">
        <w:trPr>
          <w:trHeight w:val="475"/>
        </w:trPr>
        <w:tc>
          <w:tcPr>
            <w:tcW w:w="1560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76D1B" w:rsidRPr="00892B0E" w:rsidRDefault="006B10F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3610A2" w:rsidRPr="00892B0E" w:rsidRDefault="0024352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0A2" w:rsidRPr="00892B0E" w:rsidRDefault="0024352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92B0E" w:rsidRPr="006B10F8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892B0E" w:rsidRPr="00892B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B10F8">
        <w:rPr>
          <w:rFonts w:ascii="Times New Roman" w:eastAsia="Times New Roman" w:hAnsi="Times New Roman" w:cs="Times New Roman"/>
          <w:color w:val="000000"/>
          <w:sz w:val="20"/>
          <w:szCs w:val="20"/>
        </w:rPr>
        <w:t>В этом году не стояла остро проблема с переаттестацией педагогов, ведущих ОРКСЭ</w:t>
      </w:r>
      <w:r w:rsidR="00FA54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ОДНКНР</w:t>
      </w:r>
    </w:p>
    <w:p w:rsidR="00892B0E" w:rsidRPr="00892B0E" w:rsidRDefault="00892B0E" w:rsidP="00892B0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(сколько учителей должно было пройти аттестацию в соответствии с перспективным графиком, сколько прошло фактически, какие условия были созданы для аттестуемых учителей)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0AC8" w:rsidRDefault="002F0AC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0AC8" w:rsidRDefault="002F0AC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453B" w:rsidRPr="00892B0E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892B0E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</w:t>
      </w:r>
      <w:r w:rsidR="00776476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вательного процесса по предмету</w:t>
      </w:r>
    </w:p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481"/>
        <w:gridCol w:w="2197"/>
        <w:gridCol w:w="2694"/>
        <w:gridCol w:w="2693"/>
      </w:tblGrid>
      <w:tr w:rsidR="00892B0E" w:rsidRPr="00892B0E" w:rsidTr="00892B0E">
        <w:tc>
          <w:tcPr>
            <w:tcW w:w="2481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2197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2694" w:type="dxa"/>
          </w:tcPr>
          <w:p w:rsid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693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892B0E" w:rsidRPr="00892B0E" w:rsidTr="00892B0E">
        <w:tc>
          <w:tcPr>
            <w:tcW w:w="2481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Елена Александровна</w:t>
            </w:r>
          </w:p>
        </w:tc>
        <w:tc>
          <w:tcPr>
            <w:tcW w:w="2693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Данилюк, 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ОСЭ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C728CC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Петровна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Гергей</w:t>
            </w:r>
            <w:proofErr w:type="spellEnd"/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Братьев Кравченко»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>итилимова</w:t>
            </w:r>
            <w:proofErr w:type="spellEnd"/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филиал №2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Евгеньевна</w:t>
            </w:r>
          </w:p>
        </w:tc>
        <w:tc>
          <w:tcPr>
            <w:tcW w:w="2693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Верх-Бехтемирский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Вера Петровна</w:t>
            </w:r>
          </w:p>
        </w:tc>
        <w:tc>
          <w:tcPr>
            <w:tcW w:w="2693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Усть-Катунский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Миллер Наталья Дмитриевна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Стан-Бехтемирская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анилюк, ОСЭ</w:t>
            </w:r>
          </w:p>
        </w:tc>
        <w:tc>
          <w:tcPr>
            <w:tcW w:w="2197" w:type="dxa"/>
          </w:tcPr>
          <w:p w:rsidR="00A360C2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Копытин Дмитрий Геннадьевич</w:t>
            </w:r>
          </w:p>
        </w:tc>
        <w:tc>
          <w:tcPr>
            <w:tcW w:w="2693" w:type="dxa"/>
          </w:tcPr>
          <w:p w:rsidR="00A360C2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филиал №1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262B8A" w:rsidRDefault="00491BE5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Людмила Васильевна</w:t>
            </w:r>
          </w:p>
          <w:p w:rsidR="00491BE5" w:rsidRDefault="00491BE5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084790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Заподовникова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Верх-Катунская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Ольга Александровна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Стахнёва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«Новиковская СОШ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им. Н.Д.Федорова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Данилюк, ОСЭ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CC68EB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Поклонова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Ильинична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Олеговна</w:t>
            </w:r>
          </w:p>
        </w:tc>
        <w:tc>
          <w:tcPr>
            <w:tcW w:w="2693" w:type="dxa"/>
          </w:tcPr>
          <w:p w:rsidR="00262B8A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«Е</w:t>
            </w:r>
            <w:r w:rsidR="00870897">
              <w:rPr>
                <w:rFonts w:ascii="Times New Roman" w:hAnsi="Times New Roman" w:cs="Times New Roman"/>
                <w:sz w:val="20"/>
                <w:szCs w:val="20"/>
              </w:rPr>
              <w:t>нисейская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5957B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Данилюк, ОСЭ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Кирилловна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CC68EB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Елена Николаевна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proofErr w:type="spellStart"/>
            <w:r w:rsidR="00601CC9">
              <w:rPr>
                <w:rFonts w:ascii="Times New Roman" w:hAnsi="Times New Roman" w:cs="Times New Roman"/>
                <w:sz w:val="20"/>
                <w:szCs w:val="20"/>
              </w:rPr>
              <w:t>Светлоозёрская</w:t>
            </w:r>
            <w:proofErr w:type="spellEnd"/>
            <w:r w:rsidR="00601C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Зубов Сергей Геннадьевич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нисейская</w:t>
            </w:r>
            <w:proofErr w:type="spellEnd"/>
            <w:r w:rsidR="00601C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Саплина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ОМРК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Светлана Сергеевна</w:t>
            </w:r>
          </w:p>
          <w:p w:rsidR="002601A7" w:rsidRDefault="002601A7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Борисовна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C5AD3" w:rsidRPr="00892B0E" w:rsidTr="00892B0E">
        <w:tc>
          <w:tcPr>
            <w:tcW w:w="2481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Сизинцева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ТатьянаВладимировна</w:t>
            </w:r>
            <w:proofErr w:type="spellEnd"/>
          </w:p>
        </w:tc>
        <w:tc>
          <w:tcPr>
            <w:tcW w:w="2693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Сростигнская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им.В.М.Шукшина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57CD" w:rsidRPr="00892B0E" w:rsidTr="00892B0E">
        <w:tc>
          <w:tcPr>
            <w:tcW w:w="2481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D157CD" w:rsidRDefault="00D157CD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569CB" w:rsidRPr="00892B0E" w:rsidRDefault="00655B72" w:rsidP="00892B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3610A2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овышение  квалификации</w:t>
      </w:r>
    </w:p>
    <w:p w:rsidR="00731471" w:rsidRPr="00892B0E" w:rsidRDefault="0073147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476" w:rsidRDefault="00776476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P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476" w:rsidRPr="00892B0E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Участие педагогических работников  в конкурсах предметной направленности</w:t>
      </w:r>
    </w:p>
    <w:p w:rsidR="002C6F4C" w:rsidRPr="00892B0E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в сети интернет</w:t>
      </w:r>
    </w:p>
    <w:tbl>
      <w:tblPr>
        <w:tblW w:w="10207" w:type="dxa"/>
        <w:tblInd w:w="-601" w:type="dxa"/>
        <w:tblLayout w:type="fixed"/>
        <w:tblLook w:val="0000"/>
      </w:tblPr>
      <w:tblGrid>
        <w:gridCol w:w="2552"/>
        <w:gridCol w:w="3119"/>
        <w:gridCol w:w="4536"/>
      </w:tblGrid>
      <w:tr w:rsidR="002C6F4C" w:rsidRPr="00892B0E" w:rsidTr="007764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8010A2" w:rsidRPr="00892B0E">
              <w:rPr>
                <w:rFonts w:ascii="Times New Roman" w:hAnsi="Times New Roman" w:cs="Times New Roman"/>
                <w:sz w:val="20"/>
                <w:szCs w:val="20"/>
              </w:rPr>
              <w:t>, 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учителя,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C6F4C" w:rsidRPr="00892B0E" w:rsidTr="00776476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D414BF" w:rsidRPr="00892B0E" w:rsidRDefault="00D414BF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4C" w:rsidRPr="00892B0E" w:rsidRDefault="002C6F4C" w:rsidP="00892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49F8" w:rsidRPr="00892B0E" w:rsidRDefault="001349F8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851" w:rsidRPr="00892B0E" w:rsidRDefault="0041385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Участие  педагогических работников  в конкурс</w:t>
      </w:r>
      <w:r w:rsidR="00776476" w:rsidRPr="00892B0E">
        <w:rPr>
          <w:rFonts w:ascii="Times New Roman" w:hAnsi="Times New Roman" w:cs="Times New Roman"/>
          <w:b/>
          <w:sz w:val="24"/>
          <w:szCs w:val="24"/>
        </w:rPr>
        <w:t>ах профессионального мастерства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1701"/>
        <w:gridCol w:w="6096"/>
        <w:gridCol w:w="1842"/>
      </w:tblGrid>
      <w:tr w:rsidR="00413851" w:rsidRPr="00892B0E" w:rsidTr="00DD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№п\</w:t>
            </w:r>
            <w:proofErr w:type="gramStart"/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участника, название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D1906" w:rsidRPr="00892B0E" w:rsidTr="00DD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51" w:rsidRPr="00332345" w:rsidTr="00DD1906">
        <w:tc>
          <w:tcPr>
            <w:tcW w:w="709" w:type="dxa"/>
            <w:tcBorders>
              <w:left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E3657" w:rsidRPr="00892B0E" w:rsidRDefault="004E3657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4E3657" w:rsidRPr="00892B0E" w:rsidRDefault="004E3657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33820" w:rsidRPr="00892B0E" w:rsidRDefault="00033820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332345" w:rsidTr="00DD1906">
        <w:tc>
          <w:tcPr>
            <w:tcW w:w="709" w:type="dxa"/>
            <w:tcBorders>
              <w:left w:val="single" w:sz="4" w:space="0" w:color="000000"/>
            </w:tcBorders>
          </w:tcPr>
          <w:p w:rsidR="008E74FD" w:rsidRDefault="008E74F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21A" w:rsidRDefault="002C621A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Pr="00033820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Pr="003323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8E74FD" w:rsidRDefault="008E74F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DD1906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P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906" w:rsidRPr="00892B0E" w:rsidTr="00DD190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DD190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DD190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B3D" w:rsidRPr="00892B0E" w:rsidRDefault="002C2B3D" w:rsidP="00892B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6F4C" w:rsidRPr="00892B0E" w:rsidRDefault="002C6F4C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10A2" w:rsidRPr="00892B0E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Распространение педагогического опыта</w:t>
      </w: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5338EC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опыта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Вид опыта</w:t>
            </w:r>
          </w:p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(публикация, выступление, мастер-класс)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1709E0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1709E0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D36521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образования и науки на Алтае </w:t>
            </w:r>
            <w:r w:rsidR="006E569D">
              <w:rPr>
                <w:rFonts w:ascii="Times New Roman" w:hAnsi="Times New Roman" w:cs="Times New Roman"/>
                <w:sz w:val="20"/>
                <w:szCs w:val="20"/>
              </w:rPr>
              <w:t>30 октября - 3 ноября 2023</w:t>
            </w:r>
          </w:p>
          <w:p w:rsidR="006E569D" w:rsidRDefault="006E569D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отделения по ОРКСЭ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  <w:p w:rsidR="001709E0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E0" w:rsidRDefault="006E569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"Проектирование профессиональной деятельности учителя"</w:t>
            </w: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Анализ  деятельности 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районного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  объединени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педагогов (сколько прошло заседаний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 в течение года, формы этих заседаний, какие вопросы рассматривались на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МО и какие решения были приняты).</w:t>
      </w:r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Подробно остановиться на актуальных направлениях методической работы: внедрение и реализация ФГОС, подготовка к введению ФГОС ОВЗ, внедрение </w:t>
      </w:r>
      <w:proofErr w:type="spellStart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профстандарта</w:t>
      </w:r>
      <w:proofErr w:type="spellEnd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76476" w:rsidRPr="00892B0E" w:rsidTr="00776476">
        <w:tc>
          <w:tcPr>
            <w:tcW w:w="3190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90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3191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76476" w:rsidRPr="00892B0E" w:rsidTr="00776476">
        <w:tc>
          <w:tcPr>
            <w:tcW w:w="3190" w:type="dxa"/>
          </w:tcPr>
          <w:p w:rsidR="00A22D7E" w:rsidRPr="00892B0E" w:rsidRDefault="00C75BA8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"Планирование и организация методической работы учителей ОРКСЭ и ОДНКНР на 2023-2024 учебный год"</w:t>
            </w:r>
          </w:p>
        </w:tc>
        <w:tc>
          <w:tcPr>
            <w:tcW w:w="3190" w:type="dxa"/>
          </w:tcPr>
          <w:p w:rsidR="000909CD" w:rsidRPr="00892B0E" w:rsidRDefault="00C75BA8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3191" w:type="dxa"/>
          </w:tcPr>
          <w:p w:rsidR="00776476" w:rsidRPr="00892B0E" w:rsidRDefault="00C75BA8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Составили план работы на год</w:t>
            </w:r>
          </w:p>
        </w:tc>
      </w:tr>
      <w:tr w:rsidR="00430A3D" w:rsidRPr="00892B0E" w:rsidTr="00776476">
        <w:tc>
          <w:tcPr>
            <w:tcW w:w="3190" w:type="dxa"/>
          </w:tcPr>
          <w:p w:rsidR="00430A3D" w:rsidRPr="00892B0E" w:rsidRDefault="00C75BA8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«Разработка и анализ урока в условиях обновленных ФГОС</w:t>
            </w:r>
            <w:r w:rsidR="00430A3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90" w:type="dxa"/>
          </w:tcPr>
          <w:p w:rsidR="00430A3D" w:rsidRPr="00892B0E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открытых уроков</w:t>
            </w:r>
          </w:p>
        </w:tc>
        <w:tc>
          <w:tcPr>
            <w:tcW w:w="3191" w:type="dxa"/>
          </w:tcPr>
          <w:p w:rsidR="00430A3D" w:rsidRPr="00892B0E" w:rsidRDefault="00430A3D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Рассмотрели и обсудили ряд открытых уроков, определились со структурой уроков, отвечающих требованиям ФГОС</w:t>
            </w:r>
          </w:p>
        </w:tc>
      </w:tr>
      <w:tr w:rsidR="00430A3D" w:rsidRPr="00892B0E" w:rsidTr="00776476">
        <w:tc>
          <w:tcPr>
            <w:tcW w:w="3190" w:type="dxa"/>
          </w:tcPr>
          <w:p w:rsidR="00430A3D" w:rsidRPr="00892B0E" w:rsidRDefault="00C75BA8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"Использование здоровье сберегающих технологий при обучении младших школьников в рамках ФГОС НОО"</w:t>
            </w:r>
          </w:p>
        </w:tc>
        <w:tc>
          <w:tcPr>
            <w:tcW w:w="3190" w:type="dxa"/>
          </w:tcPr>
          <w:p w:rsidR="00430A3D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0A3D" w:rsidRPr="00892B0E" w:rsidRDefault="00C75BA8" w:rsidP="002D35AB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Спор-клуб</w:t>
            </w:r>
          </w:p>
        </w:tc>
        <w:tc>
          <w:tcPr>
            <w:tcW w:w="3191" w:type="dxa"/>
          </w:tcPr>
          <w:p w:rsidR="00430A3D" w:rsidRDefault="00C75BA8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Обменялись мнениями о дозировке домашнего задания</w:t>
            </w:r>
          </w:p>
          <w:p w:rsidR="007A388F" w:rsidRPr="00892B0E" w:rsidRDefault="007A388F" w:rsidP="002D35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BA8" w:rsidRPr="00892B0E" w:rsidTr="00776476">
        <w:tc>
          <w:tcPr>
            <w:tcW w:w="3190" w:type="dxa"/>
          </w:tcPr>
          <w:p w:rsidR="00C75BA8" w:rsidRDefault="00C75BA8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"Методическое мастерство учителя наставника"</w:t>
            </w:r>
          </w:p>
        </w:tc>
        <w:tc>
          <w:tcPr>
            <w:tcW w:w="3190" w:type="dxa"/>
          </w:tcPr>
          <w:p w:rsidR="00C75BA8" w:rsidRDefault="00C75BA8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3191" w:type="dxa"/>
          </w:tcPr>
          <w:p w:rsidR="00C75BA8" w:rsidRDefault="00C75BA8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 по обсуждаемому вопросу</w:t>
            </w:r>
          </w:p>
        </w:tc>
      </w:tr>
    </w:tbl>
    <w:p w:rsidR="004007DC" w:rsidRPr="00892B0E" w:rsidRDefault="004007DC" w:rsidP="00892B0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562F3" w:rsidRPr="00E17836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(если такие имеются) в рамках методического объединения (организация наставничества, </w:t>
      </w:r>
      <w:r w:rsidR="005562F3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индивидуальные консультации, по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сещение уроков </w:t>
      </w:r>
      <w:r w:rsidR="00B3332F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школьном уровне 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 т. д.).</w:t>
      </w:r>
    </w:p>
    <w:p w:rsidR="00E17836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E17836" w:rsidRPr="00892B0E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DC4C29" w:rsidRPr="00892B0E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Pr="00892B0E" w:rsidRDefault="00DC4C29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Default="00DC4C29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Default="00DC4C29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29" w:rsidRDefault="00DC4C29" w:rsidP="000832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55B72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   в области содержания (профильное обучение, авторские программы, апробация учебников и т. д.);</w:t>
      </w:r>
    </w:p>
    <w:p w:rsidR="0081522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использование современных педагогических технологий;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Какие инновации внедряются в работу методического объединения?</w:t>
      </w:r>
      <w:r w:rsidR="00E17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Опытн</w:t>
      </w: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экспериментальная, инновационная деятельность педагогов (тема, цель, результаты ).</w:t>
      </w:r>
    </w:p>
    <w:p w:rsid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Работа по методическому обеспечению образовательного процесса  (работа по авторским программам, наличие дидактических и методических разработок. Результативность диагностических мероприятий ).</w:t>
      </w:r>
    </w:p>
    <w:p w:rsidR="00E17836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Pr="00892B0E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892B0E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sz w:val="20"/>
          <w:szCs w:val="20"/>
        </w:rPr>
        <w:t xml:space="preserve">Основные достижения в рамках предмета. </w:t>
      </w:r>
      <w:r w:rsidR="00892B0E" w:rsidRPr="00E17836">
        <w:rPr>
          <w:rFonts w:ascii="Times New Roman" w:eastAsia="Times New Roman" w:hAnsi="Times New Roman" w:cs="Times New Roman"/>
          <w:sz w:val="20"/>
          <w:szCs w:val="20"/>
        </w:rPr>
        <w:t>Причины наиболее высоких и наиболее низких показателей</w:t>
      </w:r>
      <w:r w:rsidRPr="00E1783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388F" w:rsidRPr="00E17836" w:rsidRDefault="007A388F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данному предмету все обучающиеся имеют оценку «хорошо» и «отлично».</w:t>
      </w: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647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533"/>
        <w:gridCol w:w="4537"/>
        <w:gridCol w:w="4961"/>
      </w:tblGrid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4961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Пути решения</w:t>
            </w:r>
          </w:p>
        </w:tc>
      </w:tr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776476" w:rsidRPr="00892B0E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Отдалённость школ друг от друга, предмет ведут учителя-совместители, педагоги работают по разным модулям ОРКСЭ.</w:t>
            </w:r>
          </w:p>
        </w:tc>
        <w:tc>
          <w:tcPr>
            <w:tcW w:w="4961" w:type="dxa"/>
          </w:tcPr>
          <w:p w:rsidR="00776476" w:rsidRPr="00892B0E" w:rsidRDefault="007A388F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Попробовать провести выездное заседание методического объединения учителей совместно с руководителем УМО с целью обсуждения актуальных вопросов преподавания предмета</w:t>
            </w:r>
          </w:p>
        </w:tc>
      </w:tr>
      <w:tr w:rsidR="007A388F" w:rsidRPr="00892B0E" w:rsidTr="00731471">
        <w:tc>
          <w:tcPr>
            <w:tcW w:w="533" w:type="dxa"/>
          </w:tcPr>
          <w:p w:rsidR="007A388F" w:rsidRPr="00892B0E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7A388F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4961" w:type="dxa"/>
          </w:tcPr>
          <w:p w:rsidR="007A388F" w:rsidRDefault="007A388F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Хотелось бы, чтобы педагоги регулярно проходили курсовую переподготовку</w:t>
            </w:r>
          </w:p>
        </w:tc>
      </w:tr>
    </w:tbl>
    <w:p w:rsidR="00776476" w:rsidRPr="00892B0E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429A8" w:rsidRPr="00B476FD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="00B4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76FD">
        <w:rPr>
          <w:rFonts w:ascii="Times New Roman" w:eastAsia="Times New Roman" w:hAnsi="Times New Roman" w:cs="Times New Roman"/>
          <w:sz w:val="24"/>
          <w:szCs w:val="24"/>
        </w:rPr>
        <w:t>анализируя работу за год, можно сделать вывод о том,  что педагоги района по возможности принимали участие в работе райо</w:t>
      </w:r>
      <w:r w:rsidR="002F0AC8">
        <w:rPr>
          <w:rFonts w:ascii="Times New Roman" w:eastAsia="Times New Roman" w:hAnsi="Times New Roman" w:cs="Times New Roman"/>
          <w:sz w:val="24"/>
          <w:szCs w:val="24"/>
        </w:rPr>
        <w:t>нного методического объединения</w:t>
      </w:r>
      <w:r w:rsidR="00AA63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29A8" w:rsidRPr="00B476FD" w:rsidRDefault="00C75BA8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2024-2025</w:t>
      </w:r>
      <w:r w:rsidR="00F429A8"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  <w:r w:rsidR="00B4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76FD" w:rsidRPr="00B476FD">
        <w:rPr>
          <w:rFonts w:ascii="Times New Roman" w:eastAsia="Times New Roman" w:hAnsi="Times New Roman" w:cs="Times New Roman"/>
          <w:sz w:val="24"/>
          <w:szCs w:val="24"/>
        </w:rPr>
        <w:t>продолжить работу по духовно-нравственному воспитанию. Разнообразить формы взаимодействия среди учителей методического объединения.</w:t>
      </w:r>
      <w:r w:rsidR="00AA6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0D7" w:rsidRPr="00B476FD" w:rsidRDefault="007D70D7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92D" w:rsidRDefault="00CA621E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Уважаемые коллеги, </w:t>
      </w:r>
      <w:r w:rsid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после заполнения таблиц обязательны выводы по всем предложенным пунктам</w:t>
      </w: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Анализ работы сдать не позднее </w:t>
      </w:r>
      <w:r w:rsidR="00AA63C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26 </w:t>
      </w: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июня!!!</w:t>
      </w:r>
      <w:r w:rsid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Отдельно заполняется о</w:t>
      </w:r>
      <w:r w:rsidR="00A6392D" w:rsidRP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ценочная таблица эффективности деятельности руководителя РМО</w:t>
      </w:r>
      <w:r w:rsidR="00A6392D" w:rsidRPr="00A63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392D" w:rsidRP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="00A63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 w:rsidR="00A6392D" w:rsidRP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ист оценки педагогами деятельности методического объединения</w:t>
      </w:r>
      <w:r w:rsidR="002131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131CA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награждения в рамках Августовской конференции можно подать кандидатуры</w:t>
      </w:r>
      <w:r w:rsidR="00B47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2-3 педагогов по форме:</w:t>
      </w:r>
    </w:p>
    <w:tbl>
      <w:tblPr>
        <w:tblStyle w:val="a5"/>
        <w:tblW w:w="0" w:type="auto"/>
        <w:tblLook w:val="04A0"/>
      </w:tblPr>
      <w:tblGrid>
        <w:gridCol w:w="2376"/>
        <w:gridCol w:w="2977"/>
        <w:gridCol w:w="4218"/>
      </w:tblGrid>
      <w:tr w:rsidR="002131CA" w:rsidRPr="002131CA" w:rsidTr="00BE13ED">
        <w:tc>
          <w:tcPr>
            <w:tcW w:w="2376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977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ОО, предмет</w:t>
            </w:r>
          </w:p>
        </w:tc>
        <w:tc>
          <w:tcPr>
            <w:tcW w:w="4218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достижения педагога</w:t>
            </w:r>
          </w:p>
        </w:tc>
      </w:tr>
      <w:tr w:rsidR="002131CA" w:rsidRPr="002131CA" w:rsidTr="00BE13ED">
        <w:tc>
          <w:tcPr>
            <w:tcW w:w="2376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3ED" w:rsidRPr="002131CA" w:rsidTr="00BE13ED">
        <w:tc>
          <w:tcPr>
            <w:tcW w:w="2376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3ED" w:rsidRPr="002131CA" w:rsidTr="00BE13ED">
        <w:tc>
          <w:tcPr>
            <w:tcW w:w="2376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E13ED" w:rsidRDefault="00BE13E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1CA" w:rsidRPr="00A6392D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392D" w:rsidRPr="00A6392D" w:rsidRDefault="00A6392D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621E" w:rsidRPr="00CA621E" w:rsidRDefault="00CA621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CA621E" w:rsidRPr="00CA621E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2AC2"/>
    <w:multiLevelType w:val="hybridMultilevel"/>
    <w:tmpl w:val="7F7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3610A2"/>
    <w:rsid w:val="0000453B"/>
    <w:rsid w:val="00014FCB"/>
    <w:rsid w:val="00033820"/>
    <w:rsid w:val="00083214"/>
    <w:rsid w:val="00084790"/>
    <w:rsid w:val="000909CD"/>
    <w:rsid w:val="000D2D0A"/>
    <w:rsid w:val="000D3A9C"/>
    <w:rsid w:val="000E0AFA"/>
    <w:rsid w:val="000E0E2A"/>
    <w:rsid w:val="00123C7A"/>
    <w:rsid w:val="001349F8"/>
    <w:rsid w:val="001632B9"/>
    <w:rsid w:val="001709E0"/>
    <w:rsid w:val="00175A7C"/>
    <w:rsid w:val="00175AA3"/>
    <w:rsid w:val="00176359"/>
    <w:rsid w:val="00176D1B"/>
    <w:rsid w:val="00184F0D"/>
    <w:rsid w:val="001D027F"/>
    <w:rsid w:val="001D5C86"/>
    <w:rsid w:val="001F2E2C"/>
    <w:rsid w:val="002131CA"/>
    <w:rsid w:val="00243522"/>
    <w:rsid w:val="002601A7"/>
    <w:rsid w:val="00262B8A"/>
    <w:rsid w:val="0026799B"/>
    <w:rsid w:val="00267D45"/>
    <w:rsid w:val="00296FE7"/>
    <w:rsid w:val="002B7746"/>
    <w:rsid w:val="002C2B3D"/>
    <w:rsid w:val="002C621A"/>
    <w:rsid w:val="002C6F4C"/>
    <w:rsid w:val="002D35AB"/>
    <w:rsid w:val="002F0AC8"/>
    <w:rsid w:val="00332345"/>
    <w:rsid w:val="00357484"/>
    <w:rsid w:val="003610A2"/>
    <w:rsid w:val="00374FD1"/>
    <w:rsid w:val="00393BB3"/>
    <w:rsid w:val="003A45CB"/>
    <w:rsid w:val="003B67E1"/>
    <w:rsid w:val="004007DC"/>
    <w:rsid w:val="00413851"/>
    <w:rsid w:val="00430A3D"/>
    <w:rsid w:val="00491BE5"/>
    <w:rsid w:val="00494AA9"/>
    <w:rsid w:val="004A4C62"/>
    <w:rsid w:val="004C23AA"/>
    <w:rsid w:val="004C2688"/>
    <w:rsid w:val="004C598A"/>
    <w:rsid w:val="004D2337"/>
    <w:rsid w:val="004D35C3"/>
    <w:rsid w:val="004D7BA0"/>
    <w:rsid w:val="004E3657"/>
    <w:rsid w:val="004E72A9"/>
    <w:rsid w:val="004F4357"/>
    <w:rsid w:val="004F7C8F"/>
    <w:rsid w:val="005338EC"/>
    <w:rsid w:val="005562F3"/>
    <w:rsid w:val="00561B67"/>
    <w:rsid w:val="0057316C"/>
    <w:rsid w:val="00581E8F"/>
    <w:rsid w:val="005957BB"/>
    <w:rsid w:val="005A320E"/>
    <w:rsid w:val="005E78C0"/>
    <w:rsid w:val="005F5F71"/>
    <w:rsid w:val="00601CC9"/>
    <w:rsid w:val="006308AE"/>
    <w:rsid w:val="006339B9"/>
    <w:rsid w:val="00645557"/>
    <w:rsid w:val="00646797"/>
    <w:rsid w:val="006512E1"/>
    <w:rsid w:val="00655B72"/>
    <w:rsid w:val="006701A8"/>
    <w:rsid w:val="006745EB"/>
    <w:rsid w:val="0069202D"/>
    <w:rsid w:val="006A448C"/>
    <w:rsid w:val="006B10F8"/>
    <w:rsid w:val="006C0369"/>
    <w:rsid w:val="006C4BD0"/>
    <w:rsid w:val="006C4F1D"/>
    <w:rsid w:val="006D002B"/>
    <w:rsid w:val="006D397C"/>
    <w:rsid w:val="006D3B3A"/>
    <w:rsid w:val="006E569D"/>
    <w:rsid w:val="007065F2"/>
    <w:rsid w:val="0071665B"/>
    <w:rsid w:val="007167B1"/>
    <w:rsid w:val="00731471"/>
    <w:rsid w:val="00753584"/>
    <w:rsid w:val="00754606"/>
    <w:rsid w:val="00760717"/>
    <w:rsid w:val="007650A0"/>
    <w:rsid w:val="00776476"/>
    <w:rsid w:val="00791E5C"/>
    <w:rsid w:val="007A22FE"/>
    <w:rsid w:val="007A388F"/>
    <w:rsid w:val="007C10C2"/>
    <w:rsid w:val="007D4243"/>
    <w:rsid w:val="007D4946"/>
    <w:rsid w:val="007D70D7"/>
    <w:rsid w:val="007F6390"/>
    <w:rsid w:val="008010A2"/>
    <w:rsid w:val="008104F8"/>
    <w:rsid w:val="00815222"/>
    <w:rsid w:val="00816D50"/>
    <w:rsid w:val="008257E4"/>
    <w:rsid w:val="00825D14"/>
    <w:rsid w:val="0082649E"/>
    <w:rsid w:val="00842425"/>
    <w:rsid w:val="008461DD"/>
    <w:rsid w:val="008569CB"/>
    <w:rsid w:val="00870897"/>
    <w:rsid w:val="00872237"/>
    <w:rsid w:val="00892B0E"/>
    <w:rsid w:val="008A766A"/>
    <w:rsid w:val="008E17EA"/>
    <w:rsid w:val="008E3E0E"/>
    <w:rsid w:val="008E74FD"/>
    <w:rsid w:val="00921A2F"/>
    <w:rsid w:val="00924FD0"/>
    <w:rsid w:val="0094780F"/>
    <w:rsid w:val="009512D4"/>
    <w:rsid w:val="00971C88"/>
    <w:rsid w:val="009A1315"/>
    <w:rsid w:val="009A7AA5"/>
    <w:rsid w:val="009B3442"/>
    <w:rsid w:val="009E6DA4"/>
    <w:rsid w:val="00A03C8D"/>
    <w:rsid w:val="00A22D7E"/>
    <w:rsid w:val="00A360C2"/>
    <w:rsid w:val="00A43F5A"/>
    <w:rsid w:val="00A6392D"/>
    <w:rsid w:val="00A74BE1"/>
    <w:rsid w:val="00AA63C1"/>
    <w:rsid w:val="00AB50AC"/>
    <w:rsid w:val="00AC585D"/>
    <w:rsid w:val="00AC5AD3"/>
    <w:rsid w:val="00B0549A"/>
    <w:rsid w:val="00B06747"/>
    <w:rsid w:val="00B3332F"/>
    <w:rsid w:val="00B43852"/>
    <w:rsid w:val="00B476FD"/>
    <w:rsid w:val="00B53480"/>
    <w:rsid w:val="00B558D6"/>
    <w:rsid w:val="00B77B12"/>
    <w:rsid w:val="00B933B1"/>
    <w:rsid w:val="00BA11B2"/>
    <w:rsid w:val="00BA1FC5"/>
    <w:rsid w:val="00BC0CFA"/>
    <w:rsid w:val="00BE13ED"/>
    <w:rsid w:val="00BF05A9"/>
    <w:rsid w:val="00C60C89"/>
    <w:rsid w:val="00C728CC"/>
    <w:rsid w:val="00C75BA8"/>
    <w:rsid w:val="00C8329F"/>
    <w:rsid w:val="00CA621E"/>
    <w:rsid w:val="00CC68EB"/>
    <w:rsid w:val="00CC6BDF"/>
    <w:rsid w:val="00CD0A48"/>
    <w:rsid w:val="00D12A3D"/>
    <w:rsid w:val="00D157CD"/>
    <w:rsid w:val="00D32815"/>
    <w:rsid w:val="00D36521"/>
    <w:rsid w:val="00D414BF"/>
    <w:rsid w:val="00D518F2"/>
    <w:rsid w:val="00D61280"/>
    <w:rsid w:val="00D67519"/>
    <w:rsid w:val="00D70514"/>
    <w:rsid w:val="00D80CD6"/>
    <w:rsid w:val="00D93D11"/>
    <w:rsid w:val="00DC3904"/>
    <w:rsid w:val="00DC4C29"/>
    <w:rsid w:val="00DD1361"/>
    <w:rsid w:val="00DD1906"/>
    <w:rsid w:val="00E17836"/>
    <w:rsid w:val="00E337AD"/>
    <w:rsid w:val="00E60C0A"/>
    <w:rsid w:val="00E840DF"/>
    <w:rsid w:val="00F429A8"/>
    <w:rsid w:val="00FA54DC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396DE-4BC0-4761-9A0D-C7C65784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Сизинцева Ольга</cp:lastModifiedBy>
  <cp:revision>113</cp:revision>
  <cp:lastPrinted>2015-06-04T04:11:00Z</cp:lastPrinted>
  <dcterms:created xsi:type="dcterms:W3CDTF">2015-06-03T08:57:00Z</dcterms:created>
  <dcterms:modified xsi:type="dcterms:W3CDTF">2024-06-11T03:19:00Z</dcterms:modified>
</cp:coreProperties>
</file>