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A5" w:rsidRPr="00DF6BCA" w:rsidRDefault="00144BA5" w:rsidP="00144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BCA">
        <w:rPr>
          <w:rFonts w:ascii="Times New Roman" w:hAnsi="Times New Roman"/>
          <w:b/>
          <w:sz w:val="28"/>
          <w:szCs w:val="28"/>
        </w:rPr>
        <w:t xml:space="preserve">Отчёт </w:t>
      </w:r>
      <w:r>
        <w:rPr>
          <w:rFonts w:ascii="Times New Roman" w:hAnsi="Times New Roman"/>
          <w:b/>
          <w:sz w:val="28"/>
          <w:szCs w:val="28"/>
        </w:rPr>
        <w:t>муниципальной опорной площадки</w:t>
      </w:r>
    </w:p>
    <w:p w:rsidR="00144BA5" w:rsidRPr="00DF6BCA" w:rsidRDefault="00144BA5" w:rsidP="00144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BCA">
        <w:rPr>
          <w:rFonts w:ascii="Times New Roman" w:hAnsi="Times New Roman"/>
          <w:b/>
          <w:sz w:val="28"/>
          <w:szCs w:val="28"/>
          <w:u w:val="single"/>
        </w:rPr>
        <w:t>МБОУ «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Верх-Катунская  </w:t>
      </w:r>
      <w:r w:rsidRPr="00DF6BCA">
        <w:rPr>
          <w:rFonts w:ascii="Times New Roman" w:hAnsi="Times New Roman"/>
          <w:b/>
          <w:sz w:val="28"/>
          <w:szCs w:val="28"/>
          <w:u w:val="single"/>
        </w:rPr>
        <w:t>СОШ»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44BA5" w:rsidRPr="00DF6BCA" w:rsidRDefault="00144BA5" w:rsidP="00144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BCA">
        <w:rPr>
          <w:rFonts w:ascii="Times New Roman" w:hAnsi="Times New Roman"/>
          <w:b/>
          <w:sz w:val="28"/>
          <w:szCs w:val="28"/>
        </w:rPr>
        <w:t xml:space="preserve">за  </w:t>
      </w:r>
      <w:r>
        <w:rPr>
          <w:rFonts w:ascii="Times New Roman" w:hAnsi="Times New Roman"/>
          <w:b/>
          <w:sz w:val="28"/>
          <w:szCs w:val="28"/>
        </w:rPr>
        <w:t>2022-2023</w:t>
      </w:r>
      <w:r w:rsidRPr="00DF6B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6BCA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DF6BCA">
        <w:rPr>
          <w:rFonts w:ascii="Times New Roman" w:hAnsi="Times New Roman"/>
          <w:b/>
          <w:sz w:val="28"/>
          <w:szCs w:val="28"/>
        </w:rPr>
        <w:t>. год.</w:t>
      </w:r>
    </w:p>
    <w:p w:rsidR="00144BA5" w:rsidRDefault="00144BA5" w:rsidP="00144B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4BA5" w:rsidRPr="003D5B83" w:rsidRDefault="00144BA5" w:rsidP="00144BA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>Ф. И. О. руководителя</w:t>
      </w:r>
      <w:r w:rsidRPr="003D5B83">
        <w:rPr>
          <w:rFonts w:ascii="Times New Roman" w:hAnsi="Times New Roman"/>
          <w:sz w:val="24"/>
          <w:szCs w:val="28"/>
        </w:rPr>
        <w:t>: Киселева О.А.</w:t>
      </w:r>
    </w:p>
    <w:p w:rsidR="00144BA5" w:rsidRPr="003D5B83" w:rsidRDefault="00144BA5" w:rsidP="00144BA5">
      <w:pPr>
        <w:jc w:val="both"/>
        <w:rPr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>Тема площадки:</w:t>
      </w:r>
      <w:r w:rsidRPr="003D5B83">
        <w:rPr>
          <w:rFonts w:ascii="Times New Roman" w:hAnsi="Times New Roman"/>
          <w:sz w:val="24"/>
          <w:szCs w:val="28"/>
        </w:rPr>
        <w:t xml:space="preserve"> </w:t>
      </w:r>
      <w:r w:rsidRPr="003D5B83">
        <w:rPr>
          <w:rFonts w:ascii="Times New Roman" w:eastAsia="Times New Roman" w:hAnsi="Times New Roman"/>
          <w:bCs/>
          <w:sz w:val="24"/>
          <w:szCs w:val="28"/>
        </w:rPr>
        <w:t>«</w:t>
      </w:r>
      <w:r w:rsidRPr="003D5B83">
        <w:rPr>
          <w:rFonts w:ascii="Times New Roman" w:hAnsi="Times New Roman"/>
          <w:sz w:val="24"/>
          <w:szCs w:val="28"/>
        </w:rPr>
        <w:t>Обеспечение психологической безопасности образовательной среды в образовательных организациях Бийского района</w:t>
      </w:r>
      <w:r w:rsidRPr="003D5B83">
        <w:rPr>
          <w:rFonts w:ascii="Times New Roman" w:hAnsi="Times New Roman"/>
          <w:bCs/>
          <w:sz w:val="24"/>
          <w:szCs w:val="28"/>
        </w:rPr>
        <w:t>»</w:t>
      </w:r>
      <w:r w:rsidRPr="003D5B83">
        <w:rPr>
          <w:sz w:val="24"/>
          <w:szCs w:val="28"/>
        </w:rPr>
        <w:t xml:space="preserve">. </w:t>
      </w:r>
    </w:p>
    <w:p w:rsidR="00144BA5" w:rsidRPr="003D5B83" w:rsidRDefault="00144BA5" w:rsidP="00144BA5">
      <w:pPr>
        <w:jc w:val="both"/>
        <w:rPr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 xml:space="preserve"> Цель:</w:t>
      </w:r>
      <w:r w:rsidRPr="003D5B83">
        <w:rPr>
          <w:sz w:val="24"/>
          <w:szCs w:val="28"/>
        </w:rPr>
        <w:t xml:space="preserve"> </w:t>
      </w:r>
      <w:r w:rsidRPr="003D5B83">
        <w:rPr>
          <w:rFonts w:ascii="Times New Roman" w:hAnsi="Times New Roman"/>
          <w:sz w:val="24"/>
          <w:szCs w:val="28"/>
        </w:rPr>
        <w:t xml:space="preserve">создать условия </w:t>
      </w:r>
      <w:r w:rsidRPr="003D5B83">
        <w:rPr>
          <w:rFonts w:ascii="Times New Roman" w:eastAsia="Times New Roman" w:hAnsi="Times New Roman"/>
          <w:sz w:val="24"/>
          <w:szCs w:val="28"/>
        </w:rPr>
        <w:t>для распространения и внедрения актуального психолого-педагогического  опыта по</w:t>
      </w:r>
      <w:r w:rsidRPr="003D5B83">
        <w:rPr>
          <w:rFonts w:ascii="Times New Roman" w:hAnsi="Times New Roman"/>
          <w:sz w:val="24"/>
          <w:szCs w:val="28"/>
        </w:rPr>
        <w:t xml:space="preserve"> обеспечению психологической безопасности образовательной среды в образовательных организациях Бийского района через организацию эффективной деятельности службы сопровождения и педагогического коллектива.</w:t>
      </w:r>
    </w:p>
    <w:p w:rsidR="00144BA5" w:rsidRPr="003D5B83" w:rsidRDefault="00144BA5" w:rsidP="00144BA5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 xml:space="preserve">Создать службу методического сопровождения психологической безопасности образовательной среды на базе муниципальной опорной площадки; 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 w:afterAutospacing="1"/>
        <w:jc w:val="both"/>
        <w:rPr>
          <w:rFonts w:ascii="Times New Roman" w:hAnsi="Times New Roman"/>
          <w:bCs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 xml:space="preserve">осуществлять организационное и нормативно-правовое обеспечение процесса </w:t>
      </w:r>
      <w:r w:rsidRPr="003D5B83">
        <w:rPr>
          <w:rFonts w:ascii="Times New Roman" w:hAnsi="Times New Roman"/>
          <w:bCs/>
          <w:sz w:val="24"/>
          <w:szCs w:val="28"/>
        </w:rPr>
        <w:t xml:space="preserve">создания </w:t>
      </w:r>
      <w:r w:rsidRPr="003D5B83">
        <w:rPr>
          <w:rFonts w:ascii="Times New Roman" w:hAnsi="Times New Roman"/>
          <w:sz w:val="24"/>
          <w:szCs w:val="28"/>
        </w:rPr>
        <w:t xml:space="preserve">психологической безопасности образовательной среды в образовательных организациях (далее ОО) района; 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>создать условия для повышения психолого-педагогической компетентности административных, педагогических и технических работников ОО в области обеспечения психологической безопасности образовательной среды в части своей компетенции;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>создать условия для обеспечения ОО района эффективными методиками диагностики психологической безопасности образовательной среды;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>создать условия для обеспечения ОО района эффективным инструментами и технологиями создания психологической безопасности образовательной среды;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eastAsia="Times New Roman" w:hAnsi="Times New Roman"/>
          <w:sz w:val="24"/>
          <w:szCs w:val="28"/>
        </w:rPr>
        <w:t>содействовать в распространении актуального педагогического опыта в данном направлении.</w:t>
      </w:r>
    </w:p>
    <w:p w:rsidR="00144BA5" w:rsidRPr="003D5B83" w:rsidRDefault="00144BA5" w:rsidP="00144BA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eastAsia="Times New Roman" w:hAnsi="Times New Roman"/>
          <w:sz w:val="24"/>
          <w:szCs w:val="28"/>
        </w:rPr>
        <w:t xml:space="preserve">расширять взаимодействие муниципальных методических служб, института повышения квалификации работников образования, краевого центра ППМС-помощи г. Барнаула, ВУЗов для </w:t>
      </w:r>
      <w:r w:rsidRPr="003D5B83">
        <w:rPr>
          <w:rFonts w:ascii="Times New Roman" w:hAnsi="Times New Roman"/>
          <w:sz w:val="24"/>
          <w:szCs w:val="28"/>
        </w:rPr>
        <w:t>обеспечения психологической безопасности образовательной среды в ОО района.</w:t>
      </w:r>
    </w:p>
    <w:p w:rsidR="00144BA5" w:rsidRPr="003D5B83" w:rsidRDefault="00144BA5" w:rsidP="00144BA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>Направления работы:</w:t>
      </w:r>
    </w:p>
    <w:p w:rsidR="00144BA5" w:rsidRPr="003D5B83" w:rsidRDefault="00144BA5" w:rsidP="00144BA5">
      <w:pPr>
        <w:spacing w:after="0"/>
        <w:rPr>
          <w:rFonts w:ascii="Times New Roman" w:hAnsi="Times New Roman"/>
          <w:sz w:val="24"/>
        </w:rPr>
      </w:pPr>
      <w:r w:rsidRPr="003D5B83">
        <w:rPr>
          <w:rFonts w:ascii="Times New Roman" w:hAnsi="Times New Roman"/>
          <w:sz w:val="24"/>
        </w:rPr>
        <w:t xml:space="preserve">- организационно-управленческая деятельность; </w:t>
      </w:r>
    </w:p>
    <w:p w:rsidR="00144BA5" w:rsidRPr="003D5B83" w:rsidRDefault="00144BA5" w:rsidP="00144BA5">
      <w:pPr>
        <w:spacing w:after="0"/>
        <w:rPr>
          <w:rFonts w:ascii="Times New Roman" w:hAnsi="Times New Roman"/>
          <w:sz w:val="24"/>
        </w:rPr>
      </w:pPr>
      <w:r w:rsidRPr="003D5B83">
        <w:rPr>
          <w:rFonts w:ascii="Times New Roman" w:hAnsi="Times New Roman"/>
          <w:sz w:val="24"/>
        </w:rPr>
        <w:t xml:space="preserve">- информационно-методическая деятельность; </w:t>
      </w:r>
    </w:p>
    <w:p w:rsidR="00144BA5" w:rsidRPr="003D5B83" w:rsidRDefault="00144BA5" w:rsidP="00144B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3D5B83">
        <w:rPr>
          <w:rFonts w:ascii="Times New Roman" w:hAnsi="Times New Roman"/>
          <w:sz w:val="24"/>
        </w:rPr>
        <w:t>- консультационная деятельность</w:t>
      </w:r>
    </w:p>
    <w:p w:rsidR="00144BA5" w:rsidRPr="003D5B83" w:rsidRDefault="00144BA5" w:rsidP="00144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>Проведенные мероприятия</w:t>
      </w:r>
    </w:p>
    <w:p w:rsidR="00144BA5" w:rsidRPr="003D5B83" w:rsidRDefault="00144BA5" w:rsidP="00144BA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7" w:type="dxa"/>
        </w:tblCellMar>
        <w:tblLook w:val="04A0"/>
      </w:tblPr>
      <w:tblGrid>
        <w:gridCol w:w="1029"/>
        <w:gridCol w:w="3757"/>
        <w:gridCol w:w="3402"/>
        <w:gridCol w:w="3260"/>
        <w:gridCol w:w="3970"/>
      </w:tblGrid>
      <w:tr w:rsidR="00144BA5" w:rsidRPr="003D5B83" w:rsidTr="00AD1E07">
        <w:tc>
          <w:tcPr>
            <w:tcW w:w="1029" w:type="dxa"/>
          </w:tcPr>
          <w:p w:rsidR="00144BA5" w:rsidRPr="003D5B83" w:rsidRDefault="00144BA5" w:rsidP="00AD1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№/№</w:t>
            </w:r>
          </w:p>
        </w:tc>
        <w:tc>
          <w:tcPr>
            <w:tcW w:w="3757" w:type="dxa"/>
          </w:tcPr>
          <w:p w:rsidR="00144BA5" w:rsidRPr="003D5B83" w:rsidRDefault="00144BA5" w:rsidP="00AD1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Название, форма проведения</w:t>
            </w:r>
          </w:p>
        </w:tc>
        <w:tc>
          <w:tcPr>
            <w:tcW w:w="3402" w:type="dxa"/>
          </w:tcPr>
          <w:p w:rsidR="00144BA5" w:rsidRPr="003D5B83" w:rsidRDefault="00144BA5" w:rsidP="00AD1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Место проведения, дата</w:t>
            </w:r>
          </w:p>
        </w:tc>
        <w:tc>
          <w:tcPr>
            <w:tcW w:w="3260" w:type="dxa"/>
          </w:tcPr>
          <w:p w:rsidR="00144BA5" w:rsidRPr="003D5B83" w:rsidRDefault="00144BA5" w:rsidP="00AD1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Участники (контингент, количество)</w:t>
            </w:r>
          </w:p>
        </w:tc>
        <w:tc>
          <w:tcPr>
            <w:tcW w:w="3970" w:type="dxa"/>
          </w:tcPr>
          <w:p w:rsidR="00144BA5" w:rsidRPr="003D5B83" w:rsidRDefault="00144BA5" w:rsidP="00AD1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144BA5" w:rsidRPr="003D5B83" w:rsidTr="00AD1E07">
        <w:tc>
          <w:tcPr>
            <w:tcW w:w="1029" w:type="dxa"/>
          </w:tcPr>
          <w:p w:rsidR="00144BA5" w:rsidRPr="003D5B83" w:rsidRDefault="00144BA5" w:rsidP="00AD1E0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57" w:type="dxa"/>
          </w:tcPr>
          <w:p w:rsidR="00144BA5" w:rsidRPr="00E70940" w:rsidRDefault="00144BA5" w:rsidP="00AD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Квест 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в безопасности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</w:tc>
        <w:tc>
          <w:tcPr>
            <w:tcW w:w="3402" w:type="dxa"/>
          </w:tcPr>
          <w:p w:rsidR="00144BA5" w:rsidRPr="00947359" w:rsidRDefault="00144BA5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МБОУ</w:t>
            </w:r>
          </w:p>
          <w:p w:rsidR="00144BA5" w:rsidRPr="00947359" w:rsidRDefault="00144BA5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«Верх-Катунская СОШ»,</w:t>
            </w:r>
          </w:p>
          <w:p w:rsidR="00144BA5" w:rsidRPr="00947359" w:rsidRDefault="00144BA5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144BA5" w:rsidRPr="00947359" w:rsidRDefault="00947359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29</w:t>
            </w:r>
            <w:r w:rsidR="00144BA5" w:rsidRPr="00947359">
              <w:rPr>
                <w:rFonts w:ascii="Times New Roman" w:hAnsi="Times New Roman"/>
                <w:sz w:val="24"/>
                <w:szCs w:val="28"/>
              </w:rPr>
              <w:t>.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11</w:t>
            </w:r>
            <w:r w:rsidR="00144BA5" w:rsidRPr="00947359">
              <w:rPr>
                <w:rFonts w:ascii="Times New Roman" w:hAnsi="Times New Roman"/>
                <w:sz w:val="24"/>
                <w:szCs w:val="28"/>
              </w:rPr>
              <w:t>.202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2</w:t>
            </w:r>
            <w:r w:rsidR="00144BA5" w:rsidRPr="00947359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144BA5" w:rsidRPr="00947359" w:rsidRDefault="00144BA5" w:rsidP="00AD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7359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обучающиеся 7-10 классов.</w:t>
            </w:r>
          </w:p>
        </w:tc>
        <w:tc>
          <w:tcPr>
            <w:tcW w:w="3970" w:type="dxa"/>
          </w:tcPr>
          <w:p w:rsidR="00144BA5" w:rsidRPr="00947359" w:rsidRDefault="00C81A43" w:rsidP="00AD1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Повышение мотивации обучающихся на ЗОЖ и выстраивание безопасных отношений с окружающим миром.</w:t>
            </w:r>
          </w:p>
        </w:tc>
      </w:tr>
      <w:tr w:rsidR="00144BA5" w:rsidRPr="003D5B83" w:rsidTr="00AD1E07">
        <w:tc>
          <w:tcPr>
            <w:tcW w:w="1029" w:type="dxa"/>
          </w:tcPr>
          <w:p w:rsidR="00144BA5" w:rsidRPr="003D5B83" w:rsidRDefault="00144BA5" w:rsidP="00AD1E0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57" w:type="dxa"/>
          </w:tcPr>
          <w:p w:rsidR="00144BA5" w:rsidRPr="00E70940" w:rsidRDefault="00144BA5" w:rsidP="00AD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Семинар практикум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как средство формирования безопасных отношений между участниками ОП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402" w:type="dxa"/>
          </w:tcPr>
          <w:p w:rsidR="00144BA5" w:rsidRPr="00947359" w:rsidRDefault="00144BA5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МБОУ</w:t>
            </w:r>
          </w:p>
          <w:p w:rsidR="00144BA5" w:rsidRPr="00947359" w:rsidRDefault="00144BA5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«Верх-Катунская СОШ»,</w:t>
            </w:r>
          </w:p>
          <w:p w:rsidR="00144BA5" w:rsidRPr="00947359" w:rsidRDefault="00144BA5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4BA5" w:rsidRPr="00947359" w:rsidRDefault="00947359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15</w:t>
            </w:r>
            <w:r w:rsidR="00144BA5" w:rsidRPr="00947359">
              <w:rPr>
                <w:rFonts w:ascii="Times New Roman" w:hAnsi="Times New Roman"/>
                <w:sz w:val="24"/>
                <w:szCs w:val="28"/>
              </w:rPr>
              <w:t>.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02</w:t>
            </w:r>
            <w:r w:rsidR="00144BA5" w:rsidRPr="00947359">
              <w:rPr>
                <w:rFonts w:ascii="Times New Roman" w:hAnsi="Times New Roman"/>
                <w:sz w:val="24"/>
                <w:szCs w:val="28"/>
              </w:rPr>
              <w:t>.202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3</w:t>
            </w:r>
            <w:r w:rsidR="00144BA5" w:rsidRPr="00947359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144BA5" w:rsidRPr="00947359" w:rsidRDefault="00144BA5" w:rsidP="00AD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7359">
              <w:rPr>
                <w:rFonts w:ascii="Times New Roman" w:hAnsi="Times New Roman" w:cs="Times New Roman"/>
                <w:sz w:val="24"/>
                <w:szCs w:val="28"/>
              </w:rPr>
              <w:t>Заместители по ВР ОО Бийского района, социальные педагоги,  педагоги-психологи.</w:t>
            </w:r>
          </w:p>
        </w:tc>
        <w:tc>
          <w:tcPr>
            <w:tcW w:w="3970" w:type="dxa"/>
          </w:tcPr>
          <w:p w:rsidR="00144BA5" w:rsidRPr="00947359" w:rsidRDefault="00C81A43" w:rsidP="00947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Расширение представлений завучей о возможностях использования активных методов в воспитательном процессе, в работе с родителями и при организации просветительской работы с педагогами.</w:t>
            </w:r>
          </w:p>
        </w:tc>
      </w:tr>
      <w:tr w:rsidR="00C81A43" w:rsidRPr="003D5B83" w:rsidTr="00AD1E07">
        <w:trPr>
          <w:trHeight w:val="1116"/>
        </w:trPr>
        <w:tc>
          <w:tcPr>
            <w:tcW w:w="1029" w:type="dxa"/>
          </w:tcPr>
          <w:p w:rsidR="00C81A43" w:rsidRPr="003D5B83" w:rsidRDefault="00C81A43" w:rsidP="00AD1E0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57" w:type="dxa"/>
          </w:tcPr>
          <w:p w:rsidR="00C81A43" w:rsidRPr="00947359" w:rsidRDefault="00C81A43" w:rsidP="009473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Семинар практикум </w:t>
            </w:r>
            <w:r w:rsidRPr="00947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«Активные методы обучения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47359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создания условий организации психологически безопасной </w:t>
            </w:r>
            <w:proofErr w:type="gramEnd"/>
          </w:p>
          <w:p w:rsidR="00C81A43" w:rsidRPr="00947359" w:rsidRDefault="00C81A43" w:rsidP="009473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7359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 w:rsidRPr="00947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C81A43" w:rsidRPr="00E70940" w:rsidRDefault="00C81A43" w:rsidP="00AD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C81A43" w:rsidRPr="00947359" w:rsidRDefault="00C81A43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МБОУ</w:t>
            </w:r>
          </w:p>
          <w:p w:rsidR="00C81A43" w:rsidRPr="00947359" w:rsidRDefault="00C81A43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«Верх-Катунская СОШ»,</w:t>
            </w:r>
          </w:p>
          <w:p w:rsidR="00C81A43" w:rsidRPr="00947359" w:rsidRDefault="00C81A43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81A43" w:rsidRPr="00947359" w:rsidRDefault="00C81A43" w:rsidP="0082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>10.05.2023 г.</w:t>
            </w:r>
          </w:p>
        </w:tc>
        <w:tc>
          <w:tcPr>
            <w:tcW w:w="3260" w:type="dxa"/>
          </w:tcPr>
          <w:p w:rsidR="00C81A43" w:rsidRPr="00947359" w:rsidRDefault="00C81A43" w:rsidP="00947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7359">
              <w:rPr>
                <w:rFonts w:ascii="Times New Roman" w:hAnsi="Times New Roman" w:cs="Times New Roman"/>
                <w:sz w:val="24"/>
                <w:szCs w:val="28"/>
              </w:rPr>
              <w:t>Заместители по УВР ОО Бийского района, педагоги-психологи.</w:t>
            </w:r>
          </w:p>
        </w:tc>
        <w:tc>
          <w:tcPr>
            <w:tcW w:w="3970" w:type="dxa"/>
          </w:tcPr>
          <w:p w:rsidR="00C81A43" w:rsidRPr="00947359" w:rsidRDefault="00C81A43" w:rsidP="00C8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Расширение представлений завучей о возможностях использования активных методов на уроках и при организации просветительской работы с педагогами.</w:t>
            </w:r>
          </w:p>
        </w:tc>
      </w:tr>
    </w:tbl>
    <w:p w:rsidR="00144BA5" w:rsidRDefault="00144BA5" w:rsidP="00144B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44BA5" w:rsidRPr="003D5B83" w:rsidRDefault="00144BA5" w:rsidP="00144B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44BA5" w:rsidRPr="003D5B83" w:rsidRDefault="00144BA5" w:rsidP="00144B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>Методические продукты: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6128"/>
        <w:gridCol w:w="4111"/>
        <w:gridCol w:w="4252"/>
      </w:tblGrid>
      <w:tr w:rsidR="00144BA5" w:rsidRPr="003D5B83" w:rsidTr="0082025E">
        <w:tc>
          <w:tcPr>
            <w:tcW w:w="926" w:type="dxa"/>
          </w:tcPr>
          <w:p w:rsidR="00144BA5" w:rsidRPr="003D5B83" w:rsidRDefault="00144BA5" w:rsidP="00AD1E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№/№</w:t>
            </w:r>
          </w:p>
        </w:tc>
        <w:tc>
          <w:tcPr>
            <w:tcW w:w="6128" w:type="dxa"/>
          </w:tcPr>
          <w:p w:rsidR="00144BA5" w:rsidRPr="003D5B83" w:rsidRDefault="00144BA5" w:rsidP="00F1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4111" w:type="dxa"/>
          </w:tcPr>
          <w:p w:rsidR="00144BA5" w:rsidRPr="003D5B83" w:rsidRDefault="00144BA5" w:rsidP="00F1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 xml:space="preserve">Форма представления </w:t>
            </w:r>
            <w:r w:rsidRPr="003D5B83">
              <w:rPr>
                <w:rFonts w:ascii="Times New Roman" w:hAnsi="Times New Roman"/>
                <w:sz w:val="24"/>
                <w:szCs w:val="28"/>
              </w:rPr>
              <w:t>(презентация, методические рекомендации)</w:t>
            </w:r>
          </w:p>
        </w:tc>
        <w:tc>
          <w:tcPr>
            <w:tcW w:w="4252" w:type="dxa"/>
          </w:tcPr>
          <w:p w:rsidR="00144BA5" w:rsidRPr="003D5B83" w:rsidRDefault="00144BA5" w:rsidP="00F1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Ссылка</w:t>
            </w:r>
          </w:p>
          <w:p w:rsidR="00144BA5" w:rsidRPr="003D5B83" w:rsidRDefault="00144BA5" w:rsidP="00F13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(где размещен продукт)</w:t>
            </w:r>
          </w:p>
        </w:tc>
      </w:tr>
      <w:tr w:rsidR="00144BA5" w:rsidRPr="003D5B83" w:rsidTr="0082025E">
        <w:tc>
          <w:tcPr>
            <w:tcW w:w="926" w:type="dxa"/>
          </w:tcPr>
          <w:p w:rsidR="00144BA5" w:rsidRPr="003D5B83" w:rsidRDefault="00144BA5" w:rsidP="00AD1E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91" w:type="dxa"/>
            <w:gridSpan w:val="3"/>
          </w:tcPr>
          <w:p w:rsidR="00144BA5" w:rsidRPr="003D5B83" w:rsidRDefault="00144BA5" w:rsidP="00AD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для </w:t>
            </w:r>
            <w:proofErr w:type="gramStart"/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AD1E0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 xml:space="preserve">1.1 </w:t>
            </w:r>
          </w:p>
        </w:tc>
        <w:tc>
          <w:tcPr>
            <w:tcW w:w="6128" w:type="dxa"/>
          </w:tcPr>
          <w:p w:rsidR="006771F3" w:rsidRPr="003D5B83" w:rsidRDefault="006771F3" w:rsidP="00AD1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 xml:space="preserve">Сценарий  квеста </w:t>
            </w:r>
            <w:r w:rsidRPr="00947359">
              <w:rPr>
                <w:rFonts w:ascii="Times New Roman" w:hAnsi="Times New Roman" w:cs="Times New Roman"/>
                <w:sz w:val="24"/>
                <w:szCs w:val="28"/>
              </w:rPr>
              <w:t>«Мы в безопасности»</w:t>
            </w:r>
          </w:p>
        </w:tc>
        <w:tc>
          <w:tcPr>
            <w:tcW w:w="4111" w:type="dxa"/>
          </w:tcPr>
          <w:p w:rsidR="006771F3" w:rsidRPr="003D5B83" w:rsidRDefault="006771F3" w:rsidP="00AD1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 xml:space="preserve">Методическая разработка </w:t>
            </w:r>
          </w:p>
        </w:tc>
        <w:tc>
          <w:tcPr>
            <w:tcW w:w="4252" w:type="dxa"/>
            <w:shd w:val="clear" w:color="auto" w:fill="auto"/>
          </w:tcPr>
          <w:p w:rsidR="006771F3" w:rsidRPr="001A593F" w:rsidRDefault="006771F3" w:rsidP="00D00AF3">
            <w:hyperlink r:id="rId5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AD1E0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6128" w:type="dxa"/>
          </w:tcPr>
          <w:p w:rsidR="006771F3" w:rsidRPr="00947359" w:rsidRDefault="006771F3" w:rsidP="00AD1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Групповое занятие «Ты не один»</w:t>
            </w:r>
          </w:p>
        </w:tc>
        <w:tc>
          <w:tcPr>
            <w:tcW w:w="4111" w:type="dxa"/>
          </w:tcPr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 xml:space="preserve">Методическая разработка </w:t>
            </w:r>
          </w:p>
        </w:tc>
        <w:tc>
          <w:tcPr>
            <w:tcW w:w="4252" w:type="dxa"/>
            <w:shd w:val="clear" w:color="auto" w:fill="auto"/>
          </w:tcPr>
          <w:p w:rsidR="006771F3" w:rsidRPr="001A593F" w:rsidRDefault="006771F3" w:rsidP="00D00AF3">
            <w:hyperlink r:id="rId6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F1399F" w:rsidRPr="003D5B83" w:rsidTr="006771F3">
        <w:tc>
          <w:tcPr>
            <w:tcW w:w="926" w:type="dxa"/>
          </w:tcPr>
          <w:p w:rsidR="00F1399F" w:rsidRPr="003D5B83" w:rsidRDefault="00F1399F" w:rsidP="00AD1E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91" w:type="dxa"/>
            <w:gridSpan w:val="3"/>
            <w:shd w:val="clear" w:color="auto" w:fill="auto"/>
          </w:tcPr>
          <w:p w:rsidR="00F1399F" w:rsidRPr="003D5B83" w:rsidRDefault="00F1399F" w:rsidP="00AD1E0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Мероприятия для педагогов</w:t>
            </w:r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AD1E0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6128" w:type="dxa"/>
          </w:tcPr>
          <w:p w:rsidR="006771F3" w:rsidRPr="00C81A4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ктивны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в воспитательном процессе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4252" w:type="dxa"/>
            <w:shd w:val="clear" w:color="auto" w:fill="auto"/>
          </w:tcPr>
          <w:p w:rsidR="006771F3" w:rsidRPr="00043973" w:rsidRDefault="006771F3" w:rsidP="00A943CD">
            <w:hyperlink r:id="rId7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AD1E0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6128" w:type="dxa"/>
          </w:tcPr>
          <w:p w:rsidR="006771F3" w:rsidRPr="00F1399F" w:rsidRDefault="006771F3" w:rsidP="004D5A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ктивны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ы 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в работе с родителями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111" w:type="dxa"/>
          </w:tcPr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4252" w:type="dxa"/>
            <w:shd w:val="clear" w:color="auto" w:fill="auto"/>
          </w:tcPr>
          <w:p w:rsidR="006771F3" w:rsidRPr="00043973" w:rsidRDefault="006771F3" w:rsidP="00A943CD">
            <w:hyperlink r:id="rId8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AD1E0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6128" w:type="dxa"/>
          </w:tcPr>
          <w:p w:rsidR="006771F3" w:rsidRPr="0082025E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ктивны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обуче</w:t>
            </w:r>
            <w:r>
              <w:rPr>
                <w:rFonts w:ascii="Times New Roman" w:hAnsi="Times New Roman"/>
                <w:sz w:val="24"/>
                <w:szCs w:val="28"/>
              </w:rPr>
              <w:t>ния».</w:t>
            </w:r>
          </w:p>
        </w:tc>
        <w:tc>
          <w:tcPr>
            <w:tcW w:w="4111" w:type="dxa"/>
          </w:tcPr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4252" w:type="dxa"/>
            <w:shd w:val="clear" w:color="auto" w:fill="auto"/>
          </w:tcPr>
          <w:p w:rsidR="006771F3" w:rsidRPr="00043973" w:rsidRDefault="006771F3" w:rsidP="00A943CD">
            <w:hyperlink r:id="rId9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82025E" w:rsidRPr="003D5B83" w:rsidTr="006771F3">
        <w:tc>
          <w:tcPr>
            <w:tcW w:w="926" w:type="dxa"/>
          </w:tcPr>
          <w:p w:rsidR="0082025E" w:rsidRPr="003D5B83" w:rsidRDefault="0082025E" w:rsidP="00AD1E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4491" w:type="dxa"/>
            <w:gridSpan w:val="3"/>
            <w:shd w:val="clear" w:color="auto" w:fill="auto"/>
          </w:tcPr>
          <w:p w:rsidR="0082025E" w:rsidRPr="003D5B83" w:rsidRDefault="0082025E" w:rsidP="00F1399F">
            <w:pPr>
              <w:pStyle w:val="2"/>
              <w:shd w:val="clear" w:color="auto" w:fill="auto"/>
              <w:tabs>
                <w:tab w:val="left" w:pos="3611"/>
              </w:tabs>
              <w:spacing w:line="240" w:lineRule="auto"/>
              <w:jc w:val="center"/>
              <w:rPr>
                <w:sz w:val="24"/>
                <w:szCs w:val="28"/>
                <w:lang w:eastAsia="en-US"/>
              </w:rPr>
            </w:pPr>
            <w:r w:rsidRPr="003D5B83">
              <w:rPr>
                <w:b/>
                <w:sz w:val="24"/>
                <w:szCs w:val="28"/>
              </w:rPr>
              <w:t xml:space="preserve">Мероприятия для </w:t>
            </w:r>
            <w:r>
              <w:rPr>
                <w:b/>
                <w:sz w:val="24"/>
                <w:szCs w:val="28"/>
              </w:rPr>
              <w:t>родителей</w:t>
            </w:r>
          </w:p>
        </w:tc>
      </w:tr>
      <w:tr w:rsidR="0082025E" w:rsidRPr="003D5B83" w:rsidTr="00EA1B96">
        <w:trPr>
          <w:trHeight w:val="327"/>
        </w:trPr>
        <w:tc>
          <w:tcPr>
            <w:tcW w:w="926" w:type="dxa"/>
          </w:tcPr>
          <w:p w:rsidR="0082025E" w:rsidRPr="003D5B83" w:rsidRDefault="0082025E" w:rsidP="00AD1E0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lastRenderedPageBreak/>
              <w:t>3.1</w:t>
            </w:r>
          </w:p>
        </w:tc>
        <w:tc>
          <w:tcPr>
            <w:tcW w:w="6128" w:type="dxa"/>
          </w:tcPr>
          <w:p w:rsidR="0082025E" w:rsidRPr="00EA1B96" w:rsidRDefault="00EA1B96" w:rsidP="00EA1B96">
            <w:pPr>
              <w:pStyle w:val="a6"/>
              <w:spacing w:before="0"/>
              <w:ind w:left="0" w:right="113" w:firstLine="0"/>
              <w:jc w:val="center"/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</w:pPr>
            <w:r w:rsidRPr="00EA1B96">
              <w:rPr>
                <w:rFonts w:ascii="Times New Roman" w:hAnsi="Times New Roman"/>
                <w:w w:val="115"/>
                <w:sz w:val="36"/>
                <w:szCs w:val="24"/>
                <w:lang w:val="ru-RU"/>
              </w:rPr>
              <w:t>-</w:t>
            </w:r>
          </w:p>
        </w:tc>
        <w:tc>
          <w:tcPr>
            <w:tcW w:w="4111" w:type="dxa"/>
          </w:tcPr>
          <w:p w:rsidR="0082025E" w:rsidRPr="00EA1B96" w:rsidRDefault="00EA1B96" w:rsidP="00EA1B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EA1B96">
              <w:rPr>
                <w:rFonts w:ascii="Times New Roman" w:hAnsi="Times New Roman"/>
                <w:sz w:val="36"/>
                <w:szCs w:val="28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82025E" w:rsidRPr="00EA1B96" w:rsidRDefault="00EA1B96" w:rsidP="00EA1B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 w:rsidRPr="00EA1B96">
              <w:rPr>
                <w:rFonts w:ascii="Times New Roman" w:hAnsi="Times New Roman"/>
                <w:sz w:val="36"/>
                <w:szCs w:val="28"/>
              </w:rPr>
              <w:t>-</w:t>
            </w:r>
            <w:r>
              <w:rPr>
                <w:rFonts w:ascii="Times New Roman" w:hAnsi="Times New Roman"/>
                <w:sz w:val="14"/>
                <w:szCs w:val="28"/>
              </w:rPr>
              <w:t>-</w:t>
            </w:r>
          </w:p>
        </w:tc>
      </w:tr>
      <w:tr w:rsidR="0082025E" w:rsidRPr="003D5B83" w:rsidTr="006771F3">
        <w:tc>
          <w:tcPr>
            <w:tcW w:w="926" w:type="dxa"/>
          </w:tcPr>
          <w:p w:rsidR="0082025E" w:rsidRPr="003D5B83" w:rsidRDefault="0082025E" w:rsidP="00AD1E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4491" w:type="dxa"/>
            <w:gridSpan w:val="3"/>
            <w:shd w:val="clear" w:color="auto" w:fill="auto"/>
          </w:tcPr>
          <w:p w:rsidR="0082025E" w:rsidRPr="003D5B83" w:rsidRDefault="0082025E" w:rsidP="00AD1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в рамках МОП для заместителей директоров по </w:t>
            </w:r>
            <w:proofErr w:type="spellStart"/>
            <w:proofErr w:type="gramStart"/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Вр</w:t>
            </w:r>
            <w:proofErr w:type="spellEnd"/>
            <w:r w:rsidRPr="003D5B83">
              <w:rPr>
                <w:rFonts w:ascii="Times New Roman" w:hAnsi="Times New Roman"/>
                <w:b/>
                <w:sz w:val="24"/>
                <w:szCs w:val="28"/>
              </w:rPr>
              <w:t xml:space="preserve"> и</w:t>
            </w:r>
            <w:proofErr w:type="gramEnd"/>
            <w:r w:rsidRPr="003D5B83">
              <w:rPr>
                <w:rFonts w:ascii="Times New Roman" w:hAnsi="Times New Roman"/>
                <w:b/>
                <w:sz w:val="24"/>
                <w:szCs w:val="28"/>
              </w:rPr>
              <w:t xml:space="preserve"> УВР</w:t>
            </w:r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AD1E0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6128" w:type="dxa"/>
          </w:tcPr>
          <w:p w:rsidR="006771F3" w:rsidRPr="00E70940" w:rsidRDefault="006771F3" w:rsidP="004D5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Семинар практикум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как средство формирования безопасных отношений между участниками ОП</w:t>
            </w: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111" w:type="dxa"/>
          </w:tcPr>
          <w:p w:rsidR="006771F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6771F3" w:rsidRPr="00947359" w:rsidRDefault="006771F3" w:rsidP="00820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D5B83">
              <w:rPr>
                <w:rFonts w:ascii="Times New Roman" w:hAnsi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4252" w:type="dxa"/>
            <w:shd w:val="clear" w:color="auto" w:fill="auto"/>
          </w:tcPr>
          <w:p w:rsidR="006771F3" w:rsidRPr="009C6568" w:rsidRDefault="006771F3" w:rsidP="00B67E65">
            <w:hyperlink r:id="rId10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6771F3">
        <w:tc>
          <w:tcPr>
            <w:tcW w:w="926" w:type="dxa"/>
          </w:tcPr>
          <w:p w:rsidR="006771F3" w:rsidRPr="003D5B83" w:rsidRDefault="006771F3" w:rsidP="004D5A9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6128" w:type="dxa"/>
          </w:tcPr>
          <w:p w:rsidR="006771F3" w:rsidRPr="0082025E" w:rsidRDefault="006771F3" w:rsidP="004D5A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940">
              <w:rPr>
                <w:rFonts w:ascii="Times New Roman" w:hAnsi="Times New Roman" w:cs="Times New Roman"/>
                <w:sz w:val="24"/>
                <w:szCs w:val="28"/>
              </w:rPr>
              <w:t xml:space="preserve">Семинар практикум </w:t>
            </w:r>
            <w:r w:rsidRPr="00947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«Активные методы обучения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47359">
              <w:rPr>
                <w:rFonts w:ascii="Times New Roman" w:hAnsi="Times New Roman" w:cs="Times New Roman"/>
                <w:sz w:val="24"/>
                <w:szCs w:val="24"/>
              </w:rPr>
              <w:t>как средство создания условий организации психологически безопасной образовательной среды</w:t>
            </w:r>
            <w:r w:rsidRPr="00947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771F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6771F3" w:rsidRPr="00947359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D5B83">
              <w:rPr>
                <w:rFonts w:ascii="Times New Roman" w:hAnsi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4252" w:type="dxa"/>
            <w:shd w:val="clear" w:color="auto" w:fill="auto"/>
          </w:tcPr>
          <w:p w:rsidR="006771F3" w:rsidRPr="009C6568" w:rsidRDefault="006771F3" w:rsidP="00B67E65">
            <w:hyperlink r:id="rId11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82025E">
        <w:tc>
          <w:tcPr>
            <w:tcW w:w="926" w:type="dxa"/>
          </w:tcPr>
          <w:p w:rsidR="006771F3" w:rsidRPr="003D5B83" w:rsidRDefault="006771F3" w:rsidP="004D5A9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6128" w:type="dxa"/>
          </w:tcPr>
          <w:p w:rsidR="006771F3" w:rsidRPr="00F1399F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9F"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99F">
              <w:rPr>
                <w:rFonts w:ascii="Times New Roman" w:hAnsi="Times New Roman" w:cs="Times New Roman"/>
                <w:sz w:val="24"/>
                <w:szCs w:val="24"/>
              </w:rPr>
              <w:t>«Кто и как может помочь ребёнку в кризисном состоянии?»</w:t>
            </w:r>
          </w:p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 xml:space="preserve">Методическая разработка </w:t>
            </w:r>
          </w:p>
        </w:tc>
        <w:tc>
          <w:tcPr>
            <w:tcW w:w="4252" w:type="dxa"/>
          </w:tcPr>
          <w:p w:rsidR="006771F3" w:rsidRPr="009C6568" w:rsidRDefault="006771F3" w:rsidP="00B67E65">
            <w:hyperlink r:id="rId12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82025E">
        <w:tc>
          <w:tcPr>
            <w:tcW w:w="926" w:type="dxa"/>
          </w:tcPr>
          <w:p w:rsidR="006771F3" w:rsidRPr="003D5B83" w:rsidRDefault="006771F3" w:rsidP="004D5A9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6128" w:type="dxa"/>
          </w:tcPr>
          <w:p w:rsidR="006771F3" w:rsidRPr="00F1399F" w:rsidRDefault="006771F3" w:rsidP="004D5A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399F">
              <w:rPr>
                <w:rFonts w:ascii="Times New Roman" w:hAnsi="Times New Roman" w:cs="Times New Roman"/>
                <w:sz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99F">
              <w:rPr>
                <w:rFonts w:ascii="Times New Roman" w:hAnsi="Times New Roman" w:cs="Times New Roman"/>
                <w:sz w:val="24"/>
              </w:rPr>
              <w:t xml:space="preserve">«Профессионализм как фактор </w:t>
            </w:r>
          </w:p>
          <w:p w:rsidR="006771F3" w:rsidRPr="00F1399F" w:rsidRDefault="006771F3" w:rsidP="004D5A9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1399F">
              <w:rPr>
                <w:rFonts w:ascii="Times New Roman" w:hAnsi="Times New Roman" w:cs="Times New Roman"/>
                <w:sz w:val="24"/>
              </w:rPr>
              <w:t>формирования безопасных отношений в классном коллективе».</w:t>
            </w:r>
          </w:p>
        </w:tc>
        <w:tc>
          <w:tcPr>
            <w:tcW w:w="4111" w:type="dxa"/>
          </w:tcPr>
          <w:p w:rsidR="006771F3" w:rsidRPr="003D5B8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Методическая разработка</w:t>
            </w:r>
          </w:p>
        </w:tc>
        <w:tc>
          <w:tcPr>
            <w:tcW w:w="4252" w:type="dxa"/>
          </w:tcPr>
          <w:p w:rsidR="006771F3" w:rsidRPr="009C6568" w:rsidRDefault="006771F3" w:rsidP="00B67E65">
            <w:hyperlink r:id="rId13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82025E">
        <w:tc>
          <w:tcPr>
            <w:tcW w:w="926" w:type="dxa"/>
          </w:tcPr>
          <w:p w:rsidR="006771F3" w:rsidRPr="003D5B83" w:rsidRDefault="006771F3" w:rsidP="004D5A9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4.5</w:t>
            </w:r>
          </w:p>
        </w:tc>
        <w:tc>
          <w:tcPr>
            <w:tcW w:w="6128" w:type="dxa"/>
          </w:tcPr>
          <w:p w:rsidR="006771F3" w:rsidRPr="00E70940" w:rsidRDefault="006771F3" w:rsidP="004D5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ктивны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ы 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организации просветительской работы с педагогами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.  </w:t>
            </w:r>
          </w:p>
        </w:tc>
        <w:tc>
          <w:tcPr>
            <w:tcW w:w="4111" w:type="dxa"/>
          </w:tcPr>
          <w:p w:rsidR="006771F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 xml:space="preserve">Памятки для заместителей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директора 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по ВР</w:t>
            </w:r>
          </w:p>
        </w:tc>
        <w:tc>
          <w:tcPr>
            <w:tcW w:w="4252" w:type="dxa"/>
          </w:tcPr>
          <w:p w:rsidR="006771F3" w:rsidRPr="009C6568" w:rsidRDefault="006771F3" w:rsidP="00B67E65">
            <w:hyperlink r:id="rId14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  <w:tr w:rsidR="006771F3" w:rsidRPr="003D5B83" w:rsidTr="0082025E">
        <w:tc>
          <w:tcPr>
            <w:tcW w:w="926" w:type="dxa"/>
          </w:tcPr>
          <w:p w:rsidR="006771F3" w:rsidRPr="003D5B83" w:rsidRDefault="006771F3" w:rsidP="00AD1E0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4.6</w:t>
            </w:r>
          </w:p>
        </w:tc>
        <w:tc>
          <w:tcPr>
            <w:tcW w:w="6128" w:type="dxa"/>
          </w:tcPr>
          <w:p w:rsidR="006771F3" w:rsidRPr="00E70940" w:rsidRDefault="006771F3" w:rsidP="004D5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ктивны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 организации просветительской работы с педагогами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 xml:space="preserve">.  </w:t>
            </w:r>
          </w:p>
        </w:tc>
        <w:tc>
          <w:tcPr>
            <w:tcW w:w="4111" w:type="dxa"/>
          </w:tcPr>
          <w:p w:rsidR="006771F3" w:rsidRDefault="006771F3" w:rsidP="004D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47359">
              <w:rPr>
                <w:rFonts w:ascii="Times New Roman" w:hAnsi="Times New Roman"/>
                <w:sz w:val="24"/>
                <w:szCs w:val="28"/>
              </w:rPr>
              <w:t xml:space="preserve">Памятки для заместителей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директора </w:t>
            </w:r>
            <w:r w:rsidRPr="00947359">
              <w:rPr>
                <w:rFonts w:ascii="Times New Roman" w:hAnsi="Times New Roman"/>
                <w:sz w:val="24"/>
                <w:szCs w:val="28"/>
              </w:rPr>
              <w:t>по УВР</w:t>
            </w:r>
          </w:p>
        </w:tc>
        <w:tc>
          <w:tcPr>
            <w:tcW w:w="4252" w:type="dxa"/>
          </w:tcPr>
          <w:p w:rsidR="006771F3" w:rsidRPr="009C6568" w:rsidRDefault="006771F3" w:rsidP="00B67E65">
            <w:hyperlink r:id="rId15" w:history="1">
              <w:r w:rsidRPr="00916538">
                <w:rPr>
                  <w:rStyle w:val="a5"/>
                </w:rPr>
                <w:t>https://shkolaverxkatunskaya</w:t>
              </w:r>
            </w:hyperlink>
            <w:r>
              <w:t xml:space="preserve"> </w:t>
            </w:r>
          </w:p>
        </w:tc>
      </w:tr>
    </w:tbl>
    <w:p w:rsidR="00144BA5" w:rsidRPr="003D5B83" w:rsidRDefault="00144BA5" w:rsidP="00144B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144BA5" w:rsidRPr="003D5B83" w:rsidRDefault="00144BA5" w:rsidP="00144BA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3D5B83">
        <w:rPr>
          <w:rFonts w:ascii="Times New Roman" w:eastAsia="Times New Roman" w:hAnsi="Times New Roman"/>
          <w:b/>
          <w:color w:val="000000"/>
          <w:sz w:val="24"/>
          <w:szCs w:val="28"/>
        </w:rPr>
        <w:t>Общие выводы:</w:t>
      </w:r>
    </w:p>
    <w:p w:rsidR="00144BA5" w:rsidRPr="003D5B83" w:rsidRDefault="00144BA5" w:rsidP="00144BA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5451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8222"/>
        <w:gridCol w:w="7229"/>
      </w:tblGrid>
      <w:tr w:rsidR="00144BA5" w:rsidRPr="003D5B83" w:rsidTr="00AD1E07">
        <w:trPr>
          <w:trHeight w:hRule="exact" w:val="49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BA5" w:rsidRPr="003D5B83" w:rsidRDefault="00144BA5" w:rsidP="0082025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Позитивные тенденции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BA5" w:rsidRPr="003D5B83" w:rsidRDefault="00144BA5" w:rsidP="0082025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</w:p>
        </w:tc>
      </w:tr>
      <w:tr w:rsidR="00144BA5" w:rsidRPr="003D5B83" w:rsidTr="0082025E">
        <w:trPr>
          <w:trHeight w:hRule="exact" w:val="53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C81A43" w:rsidP="00AD1E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Пополнение </w:t>
            </w:r>
            <w:r w:rsidR="00144BA5" w:rsidRPr="003D5B83">
              <w:rPr>
                <w:rFonts w:ascii="Times New Roman" w:hAnsi="Times New Roman"/>
                <w:sz w:val="24"/>
                <w:szCs w:val="28"/>
              </w:rPr>
              <w:t>банка методических разработок по обеспечению психологической безопасности образовательной среды для всех участников ОП.</w:t>
            </w:r>
          </w:p>
          <w:p w:rsidR="00144BA5" w:rsidRPr="003D5B83" w:rsidRDefault="00144BA5" w:rsidP="00AD1E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144BA5" w:rsidP="008202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5B83">
              <w:rPr>
                <w:rFonts w:ascii="Times New Roman" w:hAnsi="Times New Roman"/>
                <w:sz w:val="24"/>
                <w:szCs w:val="28"/>
              </w:rPr>
              <w:t>Недостаток методических разработок по обеспечению психологической безопасности образовательной сред</w:t>
            </w:r>
            <w:r w:rsidR="0082025E">
              <w:rPr>
                <w:rFonts w:ascii="Times New Roman" w:hAnsi="Times New Roman"/>
                <w:sz w:val="24"/>
                <w:szCs w:val="28"/>
              </w:rPr>
              <w:t>ы.</w:t>
            </w:r>
          </w:p>
        </w:tc>
      </w:tr>
    </w:tbl>
    <w:p w:rsidR="00144BA5" w:rsidRPr="003D5B83" w:rsidRDefault="00144BA5" w:rsidP="00144B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W w:w="15451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5104"/>
        <w:gridCol w:w="4110"/>
        <w:gridCol w:w="6237"/>
      </w:tblGrid>
      <w:tr w:rsidR="00144BA5" w:rsidRPr="003D5B83" w:rsidTr="00AD1E07">
        <w:trPr>
          <w:trHeight w:hRule="exact" w:val="66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144BA5" w:rsidP="00AD1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Негативные тенденции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144BA5" w:rsidP="00AD1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Причины негативных тенденций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144BA5" w:rsidP="00AD1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Необходимые меры по корректировке</w:t>
            </w:r>
          </w:p>
          <w:p w:rsidR="00144BA5" w:rsidRPr="003D5B83" w:rsidRDefault="00144BA5" w:rsidP="00AD1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D5B83">
              <w:rPr>
                <w:rFonts w:ascii="Times New Roman" w:hAnsi="Times New Roman"/>
                <w:b/>
                <w:sz w:val="24"/>
                <w:szCs w:val="28"/>
              </w:rPr>
              <w:t>негативных тенденций</w:t>
            </w:r>
          </w:p>
        </w:tc>
      </w:tr>
      <w:tr w:rsidR="00144BA5" w:rsidRPr="003D5B83" w:rsidTr="00D769FE">
        <w:trPr>
          <w:trHeight w:hRule="exact" w:val="135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82025E" w:rsidP="00AD1E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Снижение посещаемости мероприятия для заместителей по УВР.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Pr="003D5B83" w:rsidRDefault="00EA1B96" w:rsidP="00AD1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Возможно снижение интереса к предлагаемой теме.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BA5" w:rsidRDefault="00EA1B96" w:rsidP="00D769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Изучение спроса ОО в области организации психологической безопасности в образовательной среде через анкетирование (</w:t>
            </w:r>
            <w:proofErr w:type="spellStart"/>
            <w:r w:rsidR="00D769FE">
              <w:rPr>
                <w:rFonts w:ascii="Times New Roman" w:hAnsi="Times New Roman"/>
                <w:sz w:val="24"/>
                <w:szCs w:val="28"/>
              </w:rPr>
              <w:t>гугл</w:t>
            </w:r>
            <w:proofErr w:type="spellEnd"/>
            <w:r w:rsidR="00D769F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форма).</w:t>
            </w:r>
          </w:p>
          <w:p w:rsidR="00D769FE" w:rsidRPr="003D5B83" w:rsidRDefault="00D769FE" w:rsidP="00D769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Расширение категорий участников районных мероприятий.</w:t>
            </w:r>
          </w:p>
        </w:tc>
      </w:tr>
      <w:tr w:rsidR="00EA1B96" w:rsidRPr="003D5B83" w:rsidTr="004C21BF">
        <w:trPr>
          <w:trHeight w:hRule="exact" w:val="8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B96" w:rsidRDefault="00EA1B96" w:rsidP="00AD1E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разработаны методические материалы для родителей.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B96" w:rsidRPr="003D5B83" w:rsidRDefault="00D769FE" w:rsidP="00AD1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проводились мероприятия с родителями по данной теме.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B96" w:rsidRPr="003D5B83" w:rsidRDefault="004C21BF" w:rsidP="004C21BF">
            <w:pPr>
              <w:shd w:val="clear" w:color="auto" w:fill="FFFFFF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Расширение тематики просвещения и форм работы с родителями.</w:t>
            </w:r>
          </w:p>
        </w:tc>
      </w:tr>
    </w:tbl>
    <w:p w:rsidR="00144BA5" w:rsidRPr="003D5B83" w:rsidRDefault="00144BA5" w:rsidP="00144B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144BA5" w:rsidRPr="003D5B83" w:rsidRDefault="00144BA5" w:rsidP="00144BA5">
      <w:pPr>
        <w:pStyle w:val="1"/>
        <w:numPr>
          <w:ilvl w:val="0"/>
          <w:numId w:val="2"/>
        </w:numPr>
        <w:spacing w:before="0" w:after="0" w:line="240" w:lineRule="auto"/>
        <w:jc w:val="both"/>
        <w:rPr>
          <w:iCs/>
          <w:szCs w:val="28"/>
        </w:rPr>
      </w:pPr>
      <w:r w:rsidRPr="003D5B83">
        <w:rPr>
          <w:szCs w:val="28"/>
        </w:rPr>
        <w:lastRenderedPageBreak/>
        <w:t xml:space="preserve">Задачи </w:t>
      </w:r>
      <w:r w:rsidRPr="003D5B83">
        <w:rPr>
          <w:iCs/>
          <w:szCs w:val="28"/>
        </w:rPr>
        <w:t>на следующий учебный год</w:t>
      </w:r>
    </w:p>
    <w:p w:rsidR="00144BA5" w:rsidRPr="003D5B83" w:rsidRDefault="00144BA5" w:rsidP="00144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144BA5" w:rsidRDefault="00144BA5" w:rsidP="00144BA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 xml:space="preserve">МОП </w:t>
      </w:r>
      <w:r w:rsidR="004C21BF">
        <w:rPr>
          <w:rFonts w:ascii="Times New Roman" w:hAnsi="Times New Roman"/>
          <w:sz w:val="24"/>
          <w:szCs w:val="28"/>
        </w:rPr>
        <w:t xml:space="preserve"> по теме «Профилактика эмоционального выгорания педагога  - залог создания психологической безопасности образовательной среды в ОО»</w:t>
      </w:r>
    </w:p>
    <w:p w:rsidR="004C21BF" w:rsidRPr="003D5B83" w:rsidRDefault="004C21BF" w:rsidP="004C21BF">
      <w:pPr>
        <w:jc w:val="both"/>
        <w:rPr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>Цель:</w:t>
      </w:r>
      <w:r w:rsidRPr="003D5B83">
        <w:rPr>
          <w:sz w:val="24"/>
          <w:szCs w:val="28"/>
        </w:rPr>
        <w:t xml:space="preserve"> </w:t>
      </w:r>
      <w:r w:rsidRPr="003D5B83">
        <w:rPr>
          <w:rFonts w:ascii="Times New Roman" w:hAnsi="Times New Roman"/>
          <w:sz w:val="24"/>
          <w:szCs w:val="28"/>
        </w:rPr>
        <w:t xml:space="preserve">создать условия </w:t>
      </w:r>
      <w:r w:rsidRPr="003D5B83">
        <w:rPr>
          <w:rFonts w:ascii="Times New Roman" w:eastAsia="Times New Roman" w:hAnsi="Times New Roman"/>
          <w:sz w:val="24"/>
          <w:szCs w:val="28"/>
        </w:rPr>
        <w:t>для распространения и внедрения актуального психолого-педагогического  опыта по</w:t>
      </w:r>
      <w:r w:rsidRPr="003D5B83">
        <w:rPr>
          <w:rFonts w:ascii="Times New Roman" w:hAnsi="Times New Roman"/>
          <w:sz w:val="24"/>
          <w:szCs w:val="28"/>
        </w:rPr>
        <w:t xml:space="preserve"> обеспечению психологической безопасности образовательной среды в образовательных организациях Бийского района через </w:t>
      </w:r>
      <w:r>
        <w:rPr>
          <w:rFonts w:ascii="Times New Roman" w:hAnsi="Times New Roman"/>
          <w:sz w:val="24"/>
          <w:szCs w:val="28"/>
        </w:rPr>
        <w:t>профилактику эмоционального выгорания педагогов</w:t>
      </w:r>
      <w:r w:rsidRPr="003D5B83">
        <w:rPr>
          <w:rFonts w:ascii="Times New Roman" w:hAnsi="Times New Roman"/>
          <w:sz w:val="24"/>
          <w:szCs w:val="28"/>
        </w:rPr>
        <w:t>.</w:t>
      </w:r>
    </w:p>
    <w:p w:rsidR="004C21BF" w:rsidRPr="003D5B83" w:rsidRDefault="004C21BF" w:rsidP="004C21BF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3D5B83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4C21BF" w:rsidRPr="003D5B83" w:rsidRDefault="004C21BF" w:rsidP="004C21BF">
      <w:pPr>
        <w:pStyle w:val="a4"/>
        <w:numPr>
          <w:ilvl w:val="0"/>
          <w:numId w:val="9"/>
        </w:numPr>
        <w:spacing w:after="0" w:afterAutospacing="1"/>
        <w:jc w:val="both"/>
        <w:rPr>
          <w:rFonts w:ascii="Times New Roman" w:hAnsi="Times New Roman"/>
          <w:bCs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 xml:space="preserve">осуществлять организационное и нормативно-правовое обеспечение процесса </w:t>
      </w:r>
      <w:r w:rsidRPr="003D5B83">
        <w:rPr>
          <w:rFonts w:ascii="Times New Roman" w:hAnsi="Times New Roman"/>
          <w:bCs/>
          <w:sz w:val="24"/>
          <w:szCs w:val="28"/>
        </w:rPr>
        <w:t xml:space="preserve">создания </w:t>
      </w:r>
      <w:r w:rsidRPr="003D5B83">
        <w:rPr>
          <w:rFonts w:ascii="Times New Roman" w:hAnsi="Times New Roman"/>
          <w:sz w:val="24"/>
          <w:szCs w:val="28"/>
        </w:rPr>
        <w:t xml:space="preserve">психологической безопасности образовательной среды в образовательных организациях (далее ОО) района; </w:t>
      </w:r>
    </w:p>
    <w:p w:rsidR="004C21BF" w:rsidRPr="003D5B83" w:rsidRDefault="004C21BF" w:rsidP="004C21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 xml:space="preserve">создать условия для повышения психолого-педагогической компетентности административных, педагогических работников ОО в области обеспечения </w:t>
      </w:r>
      <w:r>
        <w:rPr>
          <w:rFonts w:ascii="Times New Roman" w:hAnsi="Times New Roman"/>
          <w:sz w:val="24"/>
          <w:szCs w:val="28"/>
        </w:rPr>
        <w:t>профилактики эмоционального выгорания педагогов</w:t>
      </w:r>
      <w:r w:rsidRPr="003D5B83">
        <w:rPr>
          <w:rFonts w:ascii="Times New Roman" w:hAnsi="Times New Roman"/>
          <w:sz w:val="24"/>
          <w:szCs w:val="28"/>
        </w:rPr>
        <w:t xml:space="preserve"> в части своей компетенции;</w:t>
      </w:r>
    </w:p>
    <w:p w:rsidR="004C21BF" w:rsidRPr="003D5B83" w:rsidRDefault="004C21BF" w:rsidP="004C21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hAnsi="Times New Roman"/>
          <w:sz w:val="24"/>
          <w:szCs w:val="28"/>
        </w:rPr>
        <w:t xml:space="preserve">создать условия для обеспечения ОО района эффективным инструментами и технологиями </w:t>
      </w:r>
      <w:r>
        <w:rPr>
          <w:rFonts w:ascii="Times New Roman" w:hAnsi="Times New Roman"/>
          <w:sz w:val="24"/>
          <w:szCs w:val="28"/>
        </w:rPr>
        <w:t>профилактики эмоционального выгорания педагогов</w:t>
      </w:r>
      <w:r w:rsidRPr="003D5B83">
        <w:rPr>
          <w:rFonts w:ascii="Times New Roman" w:hAnsi="Times New Roman"/>
          <w:sz w:val="24"/>
          <w:szCs w:val="28"/>
        </w:rPr>
        <w:t>;</w:t>
      </w:r>
    </w:p>
    <w:p w:rsidR="004C21BF" w:rsidRPr="003D5B83" w:rsidRDefault="004C21BF" w:rsidP="004C21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eastAsia="Times New Roman" w:hAnsi="Times New Roman"/>
          <w:sz w:val="24"/>
          <w:szCs w:val="28"/>
        </w:rPr>
        <w:t>содействовать в распространении актуального педагогичес</w:t>
      </w:r>
      <w:r>
        <w:rPr>
          <w:rFonts w:ascii="Times New Roman" w:eastAsia="Times New Roman" w:hAnsi="Times New Roman"/>
          <w:sz w:val="24"/>
          <w:szCs w:val="28"/>
        </w:rPr>
        <w:t>кого опыта в данном направлении;</w:t>
      </w:r>
    </w:p>
    <w:p w:rsidR="004C21BF" w:rsidRPr="003D5B83" w:rsidRDefault="004C21BF" w:rsidP="004C21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D5B83">
        <w:rPr>
          <w:rFonts w:ascii="Times New Roman" w:eastAsia="Times New Roman" w:hAnsi="Times New Roman"/>
          <w:sz w:val="24"/>
          <w:szCs w:val="28"/>
        </w:rPr>
        <w:t xml:space="preserve">расширять взаимодействие муниципальных методических служб, института повышения квалификации работников образования, краевого центра ППМС-помощи г. Барнаула, ВУЗов для </w:t>
      </w:r>
      <w:r w:rsidRPr="003D5B83">
        <w:rPr>
          <w:rFonts w:ascii="Times New Roman" w:hAnsi="Times New Roman"/>
          <w:sz w:val="24"/>
          <w:szCs w:val="28"/>
        </w:rPr>
        <w:t>обеспечения психологической безопасности образовательной среды в ОО района.</w:t>
      </w:r>
    </w:p>
    <w:p w:rsidR="00BC4A3C" w:rsidRDefault="00BC4A3C"/>
    <w:sectPr w:rsidR="00BC4A3C" w:rsidSect="00DE3B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464"/>
    <w:multiLevelType w:val="hybridMultilevel"/>
    <w:tmpl w:val="A4141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52E7E"/>
    <w:multiLevelType w:val="hybridMultilevel"/>
    <w:tmpl w:val="F8E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7670"/>
    <w:multiLevelType w:val="hybridMultilevel"/>
    <w:tmpl w:val="99CE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E2F0F"/>
    <w:multiLevelType w:val="hybridMultilevel"/>
    <w:tmpl w:val="05B69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F65E99"/>
    <w:multiLevelType w:val="hybridMultilevel"/>
    <w:tmpl w:val="E8F0DE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51270C"/>
    <w:multiLevelType w:val="hybridMultilevel"/>
    <w:tmpl w:val="659A3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235507"/>
    <w:multiLevelType w:val="hybridMultilevel"/>
    <w:tmpl w:val="1950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3B03"/>
    <w:multiLevelType w:val="hybridMultilevel"/>
    <w:tmpl w:val="5FEAE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E768E6"/>
    <w:multiLevelType w:val="hybridMultilevel"/>
    <w:tmpl w:val="23141446"/>
    <w:lvl w:ilvl="0" w:tplc="3C9A702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4BA5"/>
    <w:rsid w:val="00144BA5"/>
    <w:rsid w:val="001A7020"/>
    <w:rsid w:val="002341AE"/>
    <w:rsid w:val="004C21BF"/>
    <w:rsid w:val="006771F3"/>
    <w:rsid w:val="0072092F"/>
    <w:rsid w:val="0082025E"/>
    <w:rsid w:val="00947359"/>
    <w:rsid w:val="00B72E50"/>
    <w:rsid w:val="00BC4A3C"/>
    <w:rsid w:val="00C20C3E"/>
    <w:rsid w:val="00C71D11"/>
    <w:rsid w:val="00C770AA"/>
    <w:rsid w:val="00C81A43"/>
    <w:rsid w:val="00C952DD"/>
    <w:rsid w:val="00D769FE"/>
    <w:rsid w:val="00EA1B96"/>
    <w:rsid w:val="00F1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0"/>
  </w:style>
  <w:style w:type="paragraph" w:styleId="1">
    <w:name w:val="heading 1"/>
    <w:basedOn w:val="a"/>
    <w:next w:val="a"/>
    <w:link w:val="10"/>
    <w:autoRedefine/>
    <w:qFormat/>
    <w:rsid w:val="00144BA5"/>
    <w:pPr>
      <w:keepNext/>
      <w:widowControl w:val="0"/>
      <w:numPr>
        <w:numId w:val="3"/>
      </w:numPr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BA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a3">
    <w:name w:val="Основной текст_"/>
    <w:link w:val="2"/>
    <w:rsid w:val="00144BA5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144BA5"/>
    <w:pPr>
      <w:shd w:val="clear" w:color="auto" w:fill="FFFFFF"/>
      <w:spacing w:after="0" w:line="278" w:lineRule="exact"/>
    </w:pPr>
    <w:rPr>
      <w:rFonts w:ascii="Times New Roman" w:eastAsia="Times New Roman" w:hAnsi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144B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44BA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144BA5"/>
    <w:pPr>
      <w:widowControl w:val="0"/>
      <w:spacing w:before="115" w:after="0" w:line="240" w:lineRule="auto"/>
      <w:ind w:left="113" w:firstLine="348"/>
    </w:pPr>
    <w:rPr>
      <w:rFonts w:ascii="Calibri" w:eastAsia="Calibri" w:hAnsi="Calibri" w:cs="Times New Roman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44BA5"/>
    <w:rPr>
      <w:rFonts w:ascii="Calibri" w:eastAsia="Calibri" w:hAnsi="Calibri" w:cs="Times New Roman"/>
      <w:sz w:val="26"/>
      <w:szCs w:val="26"/>
      <w:lang w:val="en-US" w:eastAsia="en-US"/>
    </w:rPr>
  </w:style>
  <w:style w:type="character" w:styleId="a8">
    <w:name w:val="Emphasis"/>
    <w:basedOn w:val="a0"/>
    <w:uiPriority w:val="20"/>
    <w:qFormat/>
    <w:rsid w:val="00144B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katunskaya" TargetMode="External"/><Relationship Id="rId13" Type="http://schemas.openxmlformats.org/officeDocument/2006/relationships/hyperlink" Target="https://shkolaverxkatunsk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verxkatunskaya" TargetMode="External"/><Relationship Id="rId12" Type="http://schemas.openxmlformats.org/officeDocument/2006/relationships/hyperlink" Target="https://shkolaverxkatunska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kolaverxkatunskaya" TargetMode="External"/><Relationship Id="rId11" Type="http://schemas.openxmlformats.org/officeDocument/2006/relationships/hyperlink" Target="https://shkolaverxkatunskaya" TargetMode="External"/><Relationship Id="rId5" Type="http://schemas.openxmlformats.org/officeDocument/2006/relationships/hyperlink" Target="https://shkolaverxkatunskaya" TargetMode="External"/><Relationship Id="rId15" Type="http://schemas.openxmlformats.org/officeDocument/2006/relationships/hyperlink" Target="https://shkolaverxkatunskaya" TargetMode="External"/><Relationship Id="rId10" Type="http://schemas.openxmlformats.org/officeDocument/2006/relationships/hyperlink" Target="https://shkolaverxkatunsk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verxkatunskaya" TargetMode="External"/><Relationship Id="rId14" Type="http://schemas.openxmlformats.org/officeDocument/2006/relationships/hyperlink" Target="https://shkolaverxkatun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12</cp:revision>
  <dcterms:created xsi:type="dcterms:W3CDTF">2023-06-15T03:46:00Z</dcterms:created>
  <dcterms:modified xsi:type="dcterms:W3CDTF">2023-06-19T01:54:00Z</dcterms:modified>
</cp:coreProperties>
</file>