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745C" w14:textId="77777777" w:rsidR="00BA64C4" w:rsidRPr="006F744F" w:rsidRDefault="00BA64C4" w:rsidP="00BA64C4">
      <w:pPr>
        <w:jc w:val="right"/>
        <w:rPr>
          <w:rFonts w:ascii="Times New Roman" w:hAnsi="Times New Roman" w:cs="Times New Roman"/>
        </w:rPr>
      </w:pPr>
      <w:r w:rsidRPr="006F744F">
        <w:rPr>
          <w:rFonts w:ascii="Times New Roman" w:hAnsi="Times New Roman" w:cs="Times New Roman"/>
        </w:rPr>
        <w:t>Приложение к приказу</w:t>
      </w:r>
    </w:p>
    <w:p w14:paraId="73C8D292" w14:textId="77777777" w:rsidR="00BA64C4" w:rsidRPr="006F744F" w:rsidRDefault="00BA64C4" w:rsidP="00BA64C4">
      <w:pPr>
        <w:jc w:val="right"/>
        <w:rPr>
          <w:rFonts w:ascii="Times New Roman" w:hAnsi="Times New Roman" w:cs="Times New Roman"/>
        </w:rPr>
      </w:pPr>
      <w:r w:rsidRPr="006F744F">
        <w:rPr>
          <w:rFonts w:ascii="Times New Roman" w:hAnsi="Times New Roman" w:cs="Times New Roman"/>
        </w:rPr>
        <w:t>МКУ «Комитет Администрации Бийского района</w:t>
      </w:r>
    </w:p>
    <w:p w14:paraId="7A43337B" w14:textId="77777777" w:rsidR="00BA64C4" w:rsidRPr="006F744F" w:rsidRDefault="00BA64C4" w:rsidP="00BA64C4">
      <w:pPr>
        <w:jc w:val="right"/>
        <w:rPr>
          <w:rFonts w:ascii="Times New Roman" w:hAnsi="Times New Roman" w:cs="Times New Roman"/>
        </w:rPr>
      </w:pPr>
      <w:r w:rsidRPr="006F744F">
        <w:rPr>
          <w:rFonts w:ascii="Times New Roman" w:hAnsi="Times New Roman" w:cs="Times New Roman"/>
        </w:rPr>
        <w:t>по образованию и делам молодёжи»</w:t>
      </w:r>
    </w:p>
    <w:p w14:paraId="7F1AED0A" w14:textId="77777777" w:rsidR="00BA64C4" w:rsidRDefault="00BA64C4" w:rsidP="00BA64C4">
      <w:pPr>
        <w:jc w:val="right"/>
        <w:rPr>
          <w:rFonts w:ascii="Times New Roman" w:hAnsi="Times New Roman" w:cs="Times New Roman"/>
        </w:rPr>
      </w:pPr>
      <w:r w:rsidRPr="006F744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18</w:t>
      </w:r>
      <w:r w:rsidRPr="006F74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F744F">
        <w:rPr>
          <w:rFonts w:ascii="Times New Roman" w:hAnsi="Times New Roman" w:cs="Times New Roman"/>
        </w:rPr>
        <w:t>.</w:t>
      </w:r>
      <w:r w:rsidR="00C54BF1">
        <w:rPr>
          <w:rFonts w:ascii="Times New Roman" w:hAnsi="Times New Roman" w:cs="Times New Roman"/>
        </w:rPr>
        <w:t>2020</w:t>
      </w:r>
      <w:r w:rsidRPr="006F744F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C54BF1">
        <w:rPr>
          <w:rFonts w:ascii="Times New Roman" w:hAnsi="Times New Roman" w:cs="Times New Roman"/>
        </w:rPr>
        <w:t>327</w:t>
      </w:r>
      <w:r w:rsidRPr="006F744F">
        <w:rPr>
          <w:rFonts w:ascii="Times New Roman" w:hAnsi="Times New Roman" w:cs="Times New Roman"/>
        </w:rPr>
        <w:t>-П</w:t>
      </w:r>
    </w:p>
    <w:p w14:paraId="4704A679" w14:textId="77777777" w:rsidR="00BA64C4" w:rsidRDefault="00BA64C4" w:rsidP="00BA64C4">
      <w:pPr>
        <w:jc w:val="right"/>
        <w:rPr>
          <w:rFonts w:ascii="Times New Roman" w:hAnsi="Times New Roman" w:cs="Times New Roman"/>
        </w:rPr>
      </w:pPr>
    </w:p>
    <w:p w14:paraId="187343F4" w14:textId="77777777" w:rsidR="00BA64C4" w:rsidRPr="006F744F" w:rsidRDefault="00BA64C4" w:rsidP="00BA64C4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6F744F">
        <w:rPr>
          <w:rFonts w:ascii="Times New Roman" w:hAnsi="Times New Roman" w:cs="Times New Roman"/>
          <w:b/>
          <w:bCs/>
        </w:rPr>
        <w:t>План-график</w:t>
      </w:r>
    </w:p>
    <w:p w14:paraId="1902B2DF" w14:textId="77777777" w:rsidR="00BA64C4" w:rsidRDefault="00BA64C4" w:rsidP="00BA64C4">
      <w:pPr>
        <w:ind w:firstLine="567"/>
        <w:jc w:val="center"/>
        <w:rPr>
          <w:rFonts w:ascii="Times New Roman" w:hAnsi="Times New Roman" w:cs="Times New Roman"/>
        </w:rPr>
      </w:pPr>
      <w:r w:rsidRPr="006F744F">
        <w:rPr>
          <w:rFonts w:ascii="Times New Roman" w:hAnsi="Times New Roman" w:cs="Times New Roman"/>
        </w:rPr>
        <w:t>учредительного контроля над деятельностью муниципальных бюджетных и казённых образовательных организаций</w:t>
      </w:r>
    </w:p>
    <w:p w14:paraId="1794D694" w14:textId="77777777" w:rsidR="00BA64C4" w:rsidRDefault="00BA64C4" w:rsidP="00BA64C4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C54BF1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год </w:t>
      </w:r>
    </w:p>
    <w:p w14:paraId="43F89CC5" w14:textId="77777777" w:rsidR="00BA64C4" w:rsidRDefault="00BA64C4" w:rsidP="00BA64C4">
      <w:pPr>
        <w:pStyle w:val="1"/>
        <w:shd w:val="clear" w:color="auto" w:fill="auto"/>
        <w:ind w:firstLine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464"/>
        <w:gridCol w:w="4426"/>
        <w:gridCol w:w="1700"/>
        <w:gridCol w:w="2828"/>
      </w:tblGrid>
      <w:tr w:rsidR="00C54BF1" w14:paraId="16063035" w14:textId="77777777" w:rsidTr="000E0BD5">
        <w:tc>
          <w:tcPr>
            <w:tcW w:w="456" w:type="dxa"/>
          </w:tcPr>
          <w:p w14:paraId="33A30377" w14:textId="77777777" w:rsidR="00C54BF1" w:rsidRPr="006F744F" w:rsidRDefault="00C54BF1" w:rsidP="000E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4" w:type="dxa"/>
          </w:tcPr>
          <w:p w14:paraId="0FC8B42A" w14:textId="77777777" w:rsidR="00C54BF1" w:rsidRDefault="00C54BF1" w:rsidP="000E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4F">
              <w:rPr>
                <w:rFonts w:ascii="Times New Roman" w:hAnsi="Times New Roman" w:cs="Times New Roman"/>
                <w:sz w:val="24"/>
                <w:szCs w:val="24"/>
              </w:rPr>
              <w:t>Тематика учредительного контроля</w:t>
            </w:r>
          </w:p>
        </w:tc>
        <w:tc>
          <w:tcPr>
            <w:tcW w:w="4426" w:type="dxa"/>
          </w:tcPr>
          <w:p w14:paraId="21B4711F" w14:textId="77777777" w:rsidR="00C54BF1" w:rsidRDefault="00C54BF1" w:rsidP="000E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4F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700" w:type="dxa"/>
          </w:tcPr>
          <w:p w14:paraId="22647F24" w14:textId="77777777" w:rsidR="00C54BF1" w:rsidRDefault="00C54BF1" w:rsidP="000E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8" w:type="dxa"/>
          </w:tcPr>
          <w:p w14:paraId="046E497F" w14:textId="77777777" w:rsidR="00C54BF1" w:rsidRDefault="00C54BF1" w:rsidP="000E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4BF1" w:rsidRPr="002B79BF" w14:paraId="537AFF20" w14:textId="77777777" w:rsidTr="000E0BD5">
        <w:trPr>
          <w:trHeight w:val="132"/>
        </w:trPr>
        <w:tc>
          <w:tcPr>
            <w:tcW w:w="456" w:type="dxa"/>
          </w:tcPr>
          <w:p w14:paraId="06741508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14:paraId="2E579B17" w14:textId="77777777" w:rsidR="00C54BF1" w:rsidRPr="002B79BF" w:rsidRDefault="00C54BF1" w:rsidP="002B7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к ГИА </w:t>
            </w:r>
          </w:p>
          <w:p w14:paraId="71E58A42" w14:textId="77777777" w:rsidR="00C54BF1" w:rsidRPr="002B79BF" w:rsidRDefault="00C54BF1" w:rsidP="002B7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9-х классов, испытывающих трудности в</w:t>
            </w:r>
            <w:r w:rsidR="0034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</w:p>
        </w:tc>
        <w:tc>
          <w:tcPr>
            <w:tcW w:w="4426" w:type="dxa"/>
          </w:tcPr>
          <w:p w14:paraId="0DF5FC11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700" w:type="dxa"/>
          </w:tcPr>
          <w:p w14:paraId="30D3D5D8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28" w:type="dxa"/>
          </w:tcPr>
          <w:p w14:paraId="49BF85C0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54BF1" w:rsidRPr="00524227" w14:paraId="28BBCD02" w14:textId="77777777" w:rsidTr="000E0BD5">
        <w:trPr>
          <w:trHeight w:val="132"/>
        </w:trPr>
        <w:tc>
          <w:tcPr>
            <w:tcW w:w="456" w:type="dxa"/>
          </w:tcPr>
          <w:p w14:paraId="309A4970" w14:textId="77777777" w:rsidR="00C54BF1" w:rsidRPr="00524227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14:paraId="2A002D39" w14:textId="77777777" w:rsidR="00C54BF1" w:rsidRPr="00524227" w:rsidRDefault="00C54BF1" w:rsidP="002B79BF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- «Эффективность проведения внутриучрежденческого контроля»;</w:t>
            </w:r>
          </w:p>
          <w:p w14:paraId="63D3ADE2" w14:textId="77777777" w:rsidR="00C54BF1" w:rsidRPr="00524227" w:rsidRDefault="00C54BF1" w:rsidP="002B79BF">
            <w:pPr>
              <w:pStyle w:val="a5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- «Соответствие качества подготовки обучающихся по основным образовательным программам образования требованиям ФГОС»;</w:t>
            </w:r>
          </w:p>
          <w:p w14:paraId="4AC2B08F" w14:textId="77777777" w:rsidR="00C54BF1" w:rsidRPr="00524227" w:rsidRDefault="00C54BF1" w:rsidP="002B79BF">
            <w:pPr>
              <w:pStyle w:val="a5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- «Соблюдение трудового законодательства и ведение кадровой документации в муниципальном образовательном учреждении»;</w:t>
            </w:r>
          </w:p>
          <w:p w14:paraId="29FC48A6" w14:textId="77777777" w:rsidR="00C54BF1" w:rsidRPr="00524227" w:rsidRDefault="00C54BF1" w:rsidP="002B79BF">
            <w:pPr>
              <w:pStyle w:val="a5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- «О соблюдении законодательства РФ в части исполнения № 120-ФЗ «Об основах профилактики безнадзорности и правонарушений несовершеннолетних»</w:t>
            </w:r>
          </w:p>
          <w:p w14:paraId="4E7BD4F5" w14:textId="77777777" w:rsidR="00524227" w:rsidRPr="00524227" w:rsidRDefault="00524227" w:rsidP="002B79BF">
            <w:pPr>
              <w:pStyle w:val="a5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- Соблюдение установленных требований по приему, переводу, отчислению воспитанников дошкольных образовательных учреждений</w:t>
            </w:r>
          </w:p>
        </w:tc>
        <w:tc>
          <w:tcPr>
            <w:tcW w:w="4426" w:type="dxa"/>
          </w:tcPr>
          <w:p w14:paraId="7FA58DDF" w14:textId="77777777" w:rsidR="00C54BF1" w:rsidRPr="00524227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МБОУ «Шебалинская СОШ имени братьев Кравченко»</w:t>
            </w:r>
          </w:p>
        </w:tc>
        <w:tc>
          <w:tcPr>
            <w:tcW w:w="1700" w:type="dxa"/>
          </w:tcPr>
          <w:p w14:paraId="0D40A02C" w14:textId="77777777" w:rsidR="00C54BF1" w:rsidRPr="00524227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34D6AB7" w14:textId="77777777" w:rsidR="00C54BF1" w:rsidRPr="00524227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C03A0D5" w14:textId="77777777" w:rsidR="00C54BF1" w:rsidRPr="00524227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  <w:p w14:paraId="423DE79E" w14:textId="77777777" w:rsidR="00C54BF1" w:rsidRPr="00524227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Бунина М.П.</w:t>
            </w:r>
          </w:p>
          <w:p w14:paraId="5BEB79E1" w14:textId="77777777" w:rsidR="00C54BF1" w:rsidRPr="00524227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Николаева Т.Н.</w:t>
            </w:r>
          </w:p>
          <w:p w14:paraId="73AF92A3" w14:textId="77777777" w:rsidR="00C54BF1" w:rsidRPr="00524227" w:rsidRDefault="000654DC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524227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14:paraId="3199789E" w14:textId="77777777" w:rsidR="00524227" w:rsidRPr="00524227" w:rsidRDefault="00524227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7">
              <w:rPr>
                <w:rFonts w:ascii="Times New Roman" w:hAnsi="Times New Roman" w:cs="Times New Roman"/>
                <w:sz w:val="24"/>
                <w:szCs w:val="24"/>
              </w:rPr>
              <w:t>Щербина К.И.</w:t>
            </w:r>
          </w:p>
          <w:p w14:paraId="67B5138C" w14:textId="77777777" w:rsidR="00C54BF1" w:rsidRPr="00524227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BF1" w:rsidRPr="002B79BF" w14:paraId="3FB6DE73" w14:textId="77777777" w:rsidTr="000E0BD5">
        <w:trPr>
          <w:trHeight w:val="132"/>
        </w:trPr>
        <w:tc>
          <w:tcPr>
            <w:tcW w:w="456" w:type="dxa"/>
          </w:tcPr>
          <w:p w14:paraId="47B495D3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14:paraId="75E4A028" w14:textId="77777777" w:rsidR="00C54BF1" w:rsidRPr="002B79BF" w:rsidRDefault="00C54BF1" w:rsidP="002B7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к ГИА </w:t>
            </w:r>
          </w:p>
          <w:p w14:paraId="5EE11CEF" w14:textId="77777777" w:rsidR="00C54BF1" w:rsidRPr="002B79BF" w:rsidRDefault="00C54BF1" w:rsidP="002B7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11-х классов</w:t>
            </w:r>
          </w:p>
          <w:p w14:paraId="7D1FE725" w14:textId="77777777" w:rsidR="00C54BF1" w:rsidRPr="002B79BF" w:rsidRDefault="00C54BF1" w:rsidP="002B7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</w:tcPr>
          <w:p w14:paraId="4BF36CFA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700" w:type="dxa"/>
          </w:tcPr>
          <w:p w14:paraId="54A89A72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8" w:type="dxa"/>
          </w:tcPr>
          <w:p w14:paraId="6339E945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54BF1" w:rsidRPr="002B79BF" w14:paraId="433FFD83" w14:textId="77777777" w:rsidTr="000E0BD5">
        <w:tc>
          <w:tcPr>
            <w:tcW w:w="456" w:type="dxa"/>
          </w:tcPr>
          <w:p w14:paraId="6580A835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14:paraId="13C1EF92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«О соблюдении законодательства РФ в части исполнения № 120-ФЗ «Об основах профилактики безнадзорности и правонарушений несовершеннолетних»</w:t>
            </w:r>
          </w:p>
        </w:tc>
        <w:tc>
          <w:tcPr>
            <w:tcW w:w="4426" w:type="dxa"/>
          </w:tcPr>
          <w:p w14:paraId="12106040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700" w:type="dxa"/>
          </w:tcPr>
          <w:p w14:paraId="1949312C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8" w:type="dxa"/>
          </w:tcPr>
          <w:p w14:paraId="27F0281F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Бунина М.П.</w:t>
            </w:r>
          </w:p>
        </w:tc>
      </w:tr>
      <w:tr w:rsidR="00C54BF1" w:rsidRPr="002B79BF" w14:paraId="2EE445A8" w14:textId="77777777" w:rsidTr="000E0BD5">
        <w:trPr>
          <w:trHeight w:val="132"/>
        </w:trPr>
        <w:tc>
          <w:tcPr>
            <w:tcW w:w="456" w:type="dxa"/>
          </w:tcPr>
          <w:p w14:paraId="08ED52AD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64" w:type="dxa"/>
          </w:tcPr>
          <w:p w14:paraId="13896049" w14:textId="77777777" w:rsidR="00C54BF1" w:rsidRPr="002B79BF" w:rsidRDefault="00C54BF1" w:rsidP="002B79BF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«Организация приема, отчисления и перевода</w:t>
            </w:r>
          </w:p>
          <w:p w14:paraId="183F9528" w14:textId="77777777" w:rsidR="00C54BF1" w:rsidRPr="002B79BF" w:rsidRDefault="00C54BF1" w:rsidP="002B79BF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обучающихся в муниципальной образовательной</w:t>
            </w:r>
          </w:p>
          <w:p w14:paraId="5A49E1B1" w14:textId="77777777" w:rsidR="00C54BF1" w:rsidRPr="002B79BF" w:rsidRDefault="00C54BF1" w:rsidP="002B79BF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организации»</w:t>
            </w:r>
          </w:p>
        </w:tc>
        <w:tc>
          <w:tcPr>
            <w:tcW w:w="4426" w:type="dxa"/>
          </w:tcPr>
          <w:p w14:paraId="5F642C0D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Большеугреневский детский сад Структурное подразделение МКОУ «Новиковская СОШ им. Федорова Н.Д.»</w:t>
            </w:r>
          </w:p>
        </w:tc>
        <w:tc>
          <w:tcPr>
            <w:tcW w:w="1700" w:type="dxa"/>
          </w:tcPr>
          <w:p w14:paraId="20FAC604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8" w:type="dxa"/>
          </w:tcPr>
          <w:p w14:paraId="4F8B5261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Щербина К.И.</w:t>
            </w:r>
          </w:p>
        </w:tc>
      </w:tr>
      <w:tr w:rsidR="00C54BF1" w:rsidRPr="002B79BF" w14:paraId="06A69AD4" w14:textId="77777777" w:rsidTr="000E0BD5">
        <w:tc>
          <w:tcPr>
            <w:tcW w:w="456" w:type="dxa"/>
          </w:tcPr>
          <w:p w14:paraId="0650FF86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4" w:type="dxa"/>
          </w:tcPr>
          <w:p w14:paraId="6C6761B6" w14:textId="16E39056" w:rsidR="00C54BF1" w:rsidRPr="002B79BF" w:rsidRDefault="00C54BF1" w:rsidP="002B79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детьми, находящимися в «группе риска»,</w:t>
            </w:r>
            <w:r w:rsidR="002B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со слабоуспевающими, не</w:t>
            </w:r>
            <w:r w:rsidR="002B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посещающими учреждения (документарная)</w:t>
            </w:r>
          </w:p>
        </w:tc>
        <w:tc>
          <w:tcPr>
            <w:tcW w:w="4426" w:type="dxa"/>
          </w:tcPr>
          <w:p w14:paraId="551C7F7F" w14:textId="6019E62D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«Сростинская СОШ</w:t>
            </w:r>
            <w:r w:rsidR="001B337F" w:rsidRPr="001B3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37F">
              <w:rPr>
                <w:rFonts w:ascii="Times New Roman" w:hAnsi="Times New Roman" w:cs="Times New Roman"/>
                <w:sz w:val="24"/>
                <w:szCs w:val="24"/>
              </w:rPr>
              <w:t>им. В.М. Шукшина</w:t>
            </w:r>
            <w:bookmarkStart w:id="0" w:name="_GoBack"/>
            <w:bookmarkEnd w:id="0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54190F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25219D5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8" w:type="dxa"/>
          </w:tcPr>
          <w:p w14:paraId="32B5E1DD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54BF1" w:rsidRPr="002B79BF" w14:paraId="50921FFD" w14:textId="77777777" w:rsidTr="000E0BD5">
        <w:trPr>
          <w:trHeight w:val="699"/>
        </w:trPr>
        <w:tc>
          <w:tcPr>
            <w:tcW w:w="456" w:type="dxa"/>
          </w:tcPr>
          <w:p w14:paraId="408E6BB1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4" w:type="dxa"/>
          </w:tcPr>
          <w:p w14:paraId="32C63361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- «Качество и эффективность работы с одаренными учащимися»;</w:t>
            </w:r>
          </w:p>
          <w:p w14:paraId="78ADCE0D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- «Соблюдение трудового законодательства и ведение кадровой документации </w:t>
            </w:r>
            <w:r w:rsidR="002B79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образовательном учреждении»</w:t>
            </w:r>
          </w:p>
          <w:p w14:paraId="3EC6C34E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- Контроль за соблюдением процедуры проведения ВПР и обеспечения объективности результатов</w:t>
            </w:r>
          </w:p>
        </w:tc>
        <w:tc>
          <w:tcPr>
            <w:tcW w:w="4426" w:type="dxa"/>
          </w:tcPr>
          <w:p w14:paraId="6A3F6777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  <w:p w14:paraId="1D714229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D106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9A83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F126A6E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8" w:type="dxa"/>
          </w:tcPr>
          <w:p w14:paraId="0089EBCF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  <w:p w14:paraId="462822C4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Николаева Т.Н.</w:t>
            </w:r>
          </w:p>
          <w:p w14:paraId="0CCA8662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54BF1" w:rsidRPr="002B79BF" w14:paraId="347C51F0" w14:textId="77777777" w:rsidTr="000E0BD5">
        <w:trPr>
          <w:trHeight w:val="549"/>
        </w:trPr>
        <w:tc>
          <w:tcPr>
            <w:tcW w:w="456" w:type="dxa"/>
          </w:tcPr>
          <w:p w14:paraId="10E20434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4" w:type="dxa"/>
          </w:tcPr>
          <w:p w14:paraId="49C809D2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проведения самообследования образовательной организацией</w:t>
            </w:r>
          </w:p>
        </w:tc>
        <w:tc>
          <w:tcPr>
            <w:tcW w:w="4426" w:type="dxa"/>
          </w:tcPr>
          <w:p w14:paraId="1A2D8958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образовательные учреждения</w:t>
            </w:r>
          </w:p>
        </w:tc>
        <w:tc>
          <w:tcPr>
            <w:tcW w:w="1700" w:type="dxa"/>
          </w:tcPr>
          <w:p w14:paraId="5FFAB674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8" w:type="dxa"/>
          </w:tcPr>
          <w:p w14:paraId="303676E7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</w:tc>
      </w:tr>
      <w:tr w:rsidR="00C54BF1" w:rsidRPr="002B79BF" w14:paraId="057D811E" w14:textId="77777777" w:rsidTr="000E0BD5">
        <w:tc>
          <w:tcPr>
            <w:tcW w:w="456" w:type="dxa"/>
          </w:tcPr>
          <w:p w14:paraId="20602BBF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4" w:type="dxa"/>
          </w:tcPr>
          <w:p w14:paraId="247B03C6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Исполнение комплекса мероприятий, направленных на предупреждение дискриминации, насилия, распространения идеологии насилия и экстремизма в образовательных организациях (документарная)</w:t>
            </w:r>
          </w:p>
        </w:tc>
        <w:tc>
          <w:tcPr>
            <w:tcW w:w="4426" w:type="dxa"/>
          </w:tcPr>
          <w:p w14:paraId="1E4C7E0D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«Сростинская СОШ им. В.М. Шукшина»</w:t>
            </w:r>
          </w:p>
          <w:p w14:paraId="778C7842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2EE7D60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8" w:type="dxa"/>
          </w:tcPr>
          <w:p w14:paraId="724CC063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Бунина М.П.</w:t>
            </w:r>
          </w:p>
        </w:tc>
      </w:tr>
      <w:tr w:rsidR="00C54BF1" w:rsidRPr="002B79BF" w14:paraId="190974DA" w14:textId="77777777" w:rsidTr="000E0BD5">
        <w:tc>
          <w:tcPr>
            <w:tcW w:w="456" w:type="dxa"/>
          </w:tcPr>
          <w:p w14:paraId="3ACF05C9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4" w:type="dxa"/>
          </w:tcPr>
          <w:p w14:paraId="331DB81A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ОО по обеспечению объективности проведения процедуры оценки качества подготовки обучающихся, претендующих на получение медалей, аттестатов особого образца</w:t>
            </w:r>
          </w:p>
        </w:tc>
        <w:tc>
          <w:tcPr>
            <w:tcW w:w="4426" w:type="dxa"/>
          </w:tcPr>
          <w:p w14:paraId="162C8D3F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«Малоенисейская СОШ»</w:t>
            </w:r>
          </w:p>
          <w:p w14:paraId="46336E85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</w:t>
            </w:r>
          </w:p>
        </w:tc>
        <w:tc>
          <w:tcPr>
            <w:tcW w:w="1700" w:type="dxa"/>
          </w:tcPr>
          <w:p w14:paraId="3E23CCD8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8" w:type="dxa"/>
          </w:tcPr>
          <w:p w14:paraId="7E763CDA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54BF1" w:rsidRPr="002B79BF" w14:paraId="5F8F3B8A" w14:textId="77777777" w:rsidTr="000E0BD5">
        <w:trPr>
          <w:trHeight w:val="463"/>
        </w:trPr>
        <w:tc>
          <w:tcPr>
            <w:tcW w:w="456" w:type="dxa"/>
          </w:tcPr>
          <w:p w14:paraId="1AD49A33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4" w:type="dxa"/>
          </w:tcPr>
          <w:p w14:paraId="692C698C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«Оценка соблюдения нормативной деятельности ПМПК»</w:t>
            </w:r>
          </w:p>
        </w:tc>
        <w:tc>
          <w:tcPr>
            <w:tcW w:w="4426" w:type="dxa"/>
          </w:tcPr>
          <w:p w14:paraId="67DA0396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ТПМПК Бийского района</w:t>
            </w:r>
          </w:p>
        </w:tc>
        <w:tc>
          <w:tcPr>
            <w:tcW w:w="1700" w:type="dxa"/>
          </w:tcPr>
          <w:p w14:paraId="31C888A1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8" w:type="dxa"/>
          </w:tcPr>
          <w:p w14:paraId="752E5AFB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  <w:p w14:paraId="0E654EDD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Николаева Т.Н.</w:t>
            </w:r>
          </w:p>
        </w:tc>
      </w:tr>
      <w:tr w:rsidR="00C54BF1" w:rsidRPr="002B79BF" w14:paraId="4AD18311" w14:textId="77777777" w:rsidTr="000E0BD5">
        <w:tc>
          <w:tcPr>
            <w:tcW w:w="456" w:type="dxa"/>
            <w:shd w:val="clear" w:color="auto" w:fill="auto"/>
          </w:tcPr>
          <w:p w14:paraId="14EC135F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4" w:type="dxa"/>
            <w:shd w:val="clear" w:color="auto" w:fill="auto"/>
          </w:tcPr>
          <w:p w14:paraId="3FAFEF1D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подведомственными ОО действующего законодательства в части обеспеченности обучающихся учебниками</w:t>
            </w:r>
            <w:r w:rsidR="0061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  <w:tc>
          <w:tcPr>
            <w:tcW w:w="4426" w:type="dxa"/>
            <w:shd w:val="clear" w:color="auto" w:fill="auto"/>
          </w:tcPr>
          <w:p w14:paraId="5B750FF0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общеобразовательные учреждения</w:t>
            </w:r>
          </w:p>
        </w:tc>
        <w:tc>
          <w:tcPr>
            <w:tcW w:w="1700" w:type="dxa"/>
            <w:shd w:val="clear" w:color="auto" w:fill="auto"/>
          </w:tcPr>
          <w:p w14:paraId="34F15350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8" w:type="dxa"/>
            <w:shd w:val="clear" w:color="auto" w:fill="auto"/>
          </w:tcPr>
          <w:p w14:paraId="2915F7D6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</w:tc>
      </w:tr>
      <w:tr w:rsidR="00C54BF1" w:rsidRPr="002B79BF" w14:paraId="34A29396" w14:textId="77777777" w:rsidTr="000E0BD5">
        <w:tc>
          <w:tcPr>
            <w:tcW w:w="456" w:type="dxa"/>
          </w:tcPr>
          <w:p w14:paraId="629DF119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4" w:type="dxa"/>
          </w:tcPr>
          <w:p w14:paraId="603748B0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Учет детей, подлежащих обучению в образовательных организациях на закрепленной территории (документарная)</w:t>
            </w:r>
          </w:p>
        </w:tc>
        <w:tc>
          <w:tcPr>
            <w:tcW w:w="4426" w:type="dxa"/>
          </w:tcPr>
          <w:p w14:paraId="43EC6466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общеобразовательные учреждения</w:t>
            </w:r>
          </w:p>
        </w:tc>
        <w:tc>
          <w:tcPr>
            <w:tcW w:w="1700" w:type="dxa"/>
          </w:tcPr>
          <w:p w14:paraId="5ED47C70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8" w:type="dxa"/>
          </w:tcPr>
          <w:p w14:paraId="18B6B74C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54BF1" w:rsidRPr="002B79BF" w14:paraId="71722F7B" w14:textId="77777777" w:rsidTr="000E0BD5">
        <w:trPr>
          <w:trHeight w:val="274"/>
        </w:trPr>
        <w:tc>
          <w:tcPr>
            <w:tcW w:w="456" w:type="dxa"/>
          </w:tcPr>
          <w:p w14:paraId="5C04A513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64" w:type="dxa"/>
          </w:tcPr>
          <w:p w14:paraId="393DC3F6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 в образовательных учреждениях на территории Бийского района</w:t>
            </w:r>
          </w:p>
        </w:tc>
        <w:tc>
          <w:tcPr>
            <w:tcW w:w="4426" w:type="dxa"/>
          </w:tcPr>
          <w:p w14:paraId="11938A17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организации, осуществляющие подвоз учащихся</w:t>
            </w:r>
          </w:p>
        </w:tc>
        <w:tc>
          <w:tcPr>
            <w:tcW w:w="1700" w:type="dxa"/>
          </w:tcPr>
          <w:p w14:paraId="64254009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8" w:type="dxa"/>
          </w:tcPr>
          <w:p w14:paraId="04169581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Воронцова А.А.</w:t>
            </w:r>
          </w:p>
        </w:tc>
      </w:tr>
      <w:tr w:rsidR="00C54BF1" w:rsidRPr="002B79BF" w14:paraId="3C6B2E47" w14:textId="77777777" w:rsidTr="000E0BD5">
        <w:tc>
          <w:tcPr>
            <w:tcW w:w="456" w:type="dxa"/>
          </w:tcPr>
          <w:p w14:paraId="449475AC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4" w:type="dxa"/>
          </w:tcPr>
          <w:p w14:paraId="0E732838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«Реализация планов работы ДОУ по профилактике травматизма, созданию безопасных условий пребывания детей в ДОУ»</w:t>
            </w:r>
          </w:p>
        </w:tc>
        <w:tc>
          <w:tcPr>
            <w:tcW w:w="4426" w:type="dxa"/>
          </w:tcPr>
          <w:p w14:paraId="72DAB2EC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Светлоозерский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структурное подразделение МБОУ «Светлоозерская </w:t>
            </w: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4B0F0BFC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8" w:type="dxa"/>
          </w:tcPr>
          <w:p w14:paraId="1B4B8CF4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Щербина К.И.</w:t>
            </w:r>
          </w:p>
        </w:tc>
      </w:tr>
      <w:tr w:rsidR="00C54BF1" w:rsidRPr="002B79BF" w14:paraId="2A5374E5" w14:textId="77777777" w:rsidTr="000E0BD5">
        <w:tc>
          <w:tcPr>
            <w:tcW w:w="456" w:type="dxa"/>
          </w:tcPr>
          <w:p w14:paraId="76DB3820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4" w:type="dxa"/>
          </w:tcPr>
          <w:p w14:paraId="530517C3" w14:textId="77777777" w:rsidR="00C54BF1" w:rsidRPr="002B79BF" w:rsidRDefault="00C54BF1" w:rsidP="002B7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администрации школы по</w:t>
            </w:r>
          </w:p>
          <w:p w14:paraId="056D82AA" w14:textId="77777777" w:rsidR="00C54BF1" w:rsidRPr="002B79BF" w:rsidRDefault="00C54BF1" w:rsidP="002B7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процессом повышения качества</w:t>
            </w:r>
          </w:p>
          <w:p w14:paraId="553A59AC" w14:textId="77777777" w:rsidR="00C54BF1" w:rsidRPr="002B79BF" w:rsidRDefault="00C54BF1" w:rsidP="002B79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 Эффективность проведения внутриучрежденческого контроля в части выполнения обязательного минимума содержания образования.</w:t>
            </w:r>
          </w:p>
        </w:tc>
        <w:tc>
          <w:tcPr>
            <w:tcW w:w="4426" w:type="dxa"/>
          </w:tcPr>
          <w:p w14:paraId="3A8EF1E1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«Светлоозерская </w:t>
            </w: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», МКОУ «Новиковская СОШ им. Федорова Н.Д.», МБОУ «Шебалинская СОШ имени братьев Кравченко»</w:t>
            </w:r>
          </w:p>
        </w:tc>
        <w:tc>
          <w:tcPr>
            <w:tcW w:w="1700" w:type="dxa"/>
          </w:tcPr>
          <w:p w14:paraId="18E208C7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8" w:type="dxa"/>
          </w:tcPr>
          <w:p w14:paraId="32776B13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54BF1" w:rsidRPr="002B79BF" w14:paraId="0731B49A" w14:textId="77777777" w:rsidTr="000E0BD5">
        <w:trPr>
          <w:trHeight w:val="274"/>
        </w:trPr>
        <w:tc>
          <w:tcPr>
            <w:tcW w:w="456" w:type="dxa"/>
          </w:tcPr>
          <w:p w14:paraId="5EB8497C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4" w:type="dxa"/>
          </w:tcPr>
          <w:p w14:paraId="5EE80126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  <w:r w:rsidR="000654DC"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426" w:type="dxa"/>
          </w:tcPr>
          <w:p w14:paraId="0580E640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образовательные учреждения</w:t>
            </w:r>
          </w:p>
        </w:tc>
        <w:tc>
          <w:tcPr>
            <w:tcW w:w="1700" w:type="dxa"/>
          </w:tcPr>
          <w:p w14:paraId="3D0DD7C1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8" w:type="dxa"/>
          </w:tcPr>
          <w:p w14:paraId="571ACAEC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14:paraId="39E7A856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Обабко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54BF1" w:rsidRPr="002B79BF" w14:paraId="212781CF" w14:textId="77777777" w:rsidTr="000E0BD5">
        <w:trPr>
          <w:trHeight w:val="274"/>
        </w:trPr>
        <w:tc>
          <w:tcPr>
            <w:tcW w:w="456" w:type="dxa"/>
          </w:tcPr>
          <w:p w14:paraId="18EA24C1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4" w:type="dxa"/>
          </w:tcPr>
          <w:p w14:paraId="6990CB6A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ОВЗ, умственной</w:t>
            </w:r>
          </w:p>
          <w:p w14:paraId="72D89066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отсталостью (интеллектуальными нарушениями)</w:t>
            </w:r>
          </w:p>
        </w:tc>
        <w:tc>
          <w:tcPr>
            <w:tcW w:w="4426" w:type="dxa"/>
          </w:tcPr>
          <w:p w14:paraId="792892A9" w14:textId="77777777" w:rsidR="002B79BF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B79BF" w:rsidRPr="002B79BF">
              <w:rPr>
                <w:rFonts w:ascii="Times New Roman" w:hAnsi="Times New Roman" w:cs="Times New Roman"/>
                <w:sz w:val="24"/>
                <w:szCs w:val="24"/>
              </w:rPr>
              <w:t>Сростинская СОШ им. В.М. Шукшина»</w:t>
            </w:r>
          </w:p>
        </w:tc>
        <w:tc>
          <w:tcPr>
            <w:tcW w:w="1700" w:type="dxa"/>
          </w:tcPr>
          <w:p w14:paraId="248F561B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8" w:type="dxa"/>
          </w:tcPr>
          <w:p w14:paraId="29E71543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</w:tc>
      </w:tr>
      <w:tr w:rsidR="00C54BF1" w:rsidRPr="002B79BF" w14:paraId="296B0CD4" w14:textId="77777777" w:rsidTr="000E0BD5">
        <w:tc>
          <w:tcPr>
            <w:tcW w:w="456" w:type="dxa"/>
          </w:tcPr>
          <w:p w14:paraId="03ABAD35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4" w:type="dxa"/>
          </w:tcPr>
          <w:p w14:paraId="6C2076E9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детей,</w:t>
            </w:r>
            <w:r w:rsidR="000654DC"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0654DC"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академическую задолженность и условно</w:t>
            </w:r>
            <w:r w:rsidR="000654DC"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переведенных в следующий класс (документарная)</w:t>
            </w:r>
          </w:p>
        </w:tc>
        <w:tc>
          <w:tcPr>
            <w:tcW w:w="4426" w:type="dxa"/>
          </w:tcPr>
          <w:p w14:paraId="347EAC60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общеобразовательные учреждения</w:t>
            </w:r>
          </w:p>
        </w:tc>
        <w:tc>
          <w:tcPr>
            <w:tcW w:w="1700" w:type="dxa"/>
          </w:tcPr>
          <w:p w14:paraId="7AA7AFB8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8" w:type="dxa"/>
          </w:tcPr>
          <w:p w14:paraId="0E0D25AD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C54BF1" w:rsidRPr="002B79BF" w14:paraId="009D2016" w14:textId="77777777" w:rsidTr="000E0BD5">
        <w:trPr>
          <w:trHeight w:val="1030"/>
        </w:trPr>
        <w:tc>
          <w:tcPr>
            <w:tcW w:w="456" w:type="dxa"/>
          </w:tcPr>
          <w:p w14:paraId="0AD7F696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4" w:type="dxa"/>
          </w:tcPr>
          <w:p w14:paraId="1A1B9C9B" w14:textId="77777777" w:rsidR="00C54BF1" w:rsidRPr="002B79BF" w:rsidRDefault="00C54BF1" w:rsidP="002B79B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«Организация непосредственной образовательной деятельности в рамках соблюдения Федерального государственного стандарта»</w:t>
            </w:r>
          </w:p>
        </w:tc>
        <w:tc>
          <w:tcPr>
            <w:tcW w:w="4426" w:type="dxa"/>
          </w:tcPr>
          <w:p w14:paraId="30539E0E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Стан-Бехтемирский детский сад структурное подразделение МБОУ «Стан-Бехтемирская</w:t>
            </w:r>
            <w:r w:rsidR="000654DC"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700" w:type="dxa"/>
          </w:tcPr>
          <w:p w14:paraId="12E35E53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8" w:type="dxa"/>
          </w:tcPr>
          <w:p w14:paraId="37A64475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         Щербина К.И.</w:t>
            </w:r>
          </w:p>
        </w:tc>
      </w:tr>
      <w:tr w:rsidR="00C54BF1" w:rsidRPr="002B79BF" w14:paraId="40F80F7D" w14:textId="77777777" w:rsidTr="000E0BD5">
        <w:tc>
          <w:tcPr>
            <w:tcW w:w="456" w:type="dxa"/>
          </w:tcPr>
          <w:p w14:paraId="26E4AED5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4" w:type="dxa"/>
          </w:tcPr>
          <w:p w14:paraId="2E13D5C2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</w:t>
            </w:r>
          </w:p>
          <w:p w14:paraId="49FC312E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законодательства, связанного с</w:t>
            </w:r>
          </w:p>
          <w:p w14:paraId="6AF78EA8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приемом, переводом и отчислением</w:t>
            </w:r>
          </w:p>
          <w:p w14:paraId="3628BC91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426" w:type="dxa"/>
          </w:tcPr>
          <w:p w14:paraId="53D6D221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«Усятская СОШ»</w:t>
            </w:r>
          </w:p>
          <w:p w14:paraId="73481274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МБОУ «Светлоозерская </w:t>
            </w:r>
            <w:proofErr w:type="spellStart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2EF8DD82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8" w:type="dxa"/>
          </w:tcPr>
          <w:p w14:paraId="1C569753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</w:tc>
      </w:tr>
      <w:tr w:rsidR="00C54BF1" w:rsidRPr="002B79BF" w14:paraId="3416029D" w14:textId="77777777" w:rsidTr="000E0BD5">
        <w:tc>
          <w:tcPr>
            <w:tcW w:w="456" w:type="dxa"/>
          </w:tcPr>
          <w:p w14:paraId="0776FB11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4" w:type="dxa"/>
          </w:tcPr>
          <w:p w14:paraId="7A8A67AE" w14:textId="77777777" w:rsidR="00C54BF1" w:rsidRPr="002B79BF" w:rsidRDefault="00C54BF1" w:rsidP="002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сайтов образовательных</w:t>
            </w:r>
            <w:r w:rsidR="000654DC" w:rsidRPr="002B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организаций требованиям законодательства в сфере образования</w:t>
            </w:r>
          </w:p>
        </w:tc>
        <w:tc>
          <w:tcPr>
            <w:tcW w:w="4426" w:type="dxa"/>
          </w:tcPr>
          <w:p w14:paraId="2AB87A5E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общеобразовательные учреждения</w:t>
            </w:r>
          </w:p>
        </w:tc>
        <w:tc>
          <w:tcPr>
            <w:tcW w:w="1700" w:type="dxa"/>
          </w:tcPr>
          <w:p w14:paraId="023B413E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8" w:type="dxa"/>
          </w:tcPr>
          <w:p w14:paraId="364299E0" w14:textId="77777777" w:rsidR="00C54BF1" w:rsidRPr="002B79BF" w:rsidRDefault="00C54BF1" w:rsidP="002B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Воронцова А.А.</w:t>
            </w:r>
          </w:p>
        </w:tc>
      </w:tr>
      <w:tr w:rsidR="00C54BF1" w:rsidRPr="002B79BF" w14:paraId="2682EB0A" w14:textId="77777777" w:rsidTr="000E0BD5">
        <w:trPr>
          <w:trHeight w:val="699"/>
        </w:trPr>
        <w:tc>
          <w:tcPr>
            <w:tcW w:w="456" w:type="dxa"/>
          </w:tcPr>
          <w:p w14:paraId="4B6F2284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64" w:type="dxa"/>
          </w:tcPr>
          <w:p w14:paraId="018C07DC" w14:textId="77777777" w:rsidR="00C54BF1" w:rsidRPr="002B79BF" w:rsidRDefault="00C54BF1" w:rsidP="002B79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«Соблюдение трудового законодательства и ведение кадровой документации муниципальном образовательном учреждении»</w:t>
            </w:r>
          </w:p>
        </w:tc>
        <w:tc>
          <w:tcPr>
            <w:tcW w:w="4426" w:type="dxa"/>
          </w:tcPr>
          <w:p w14:paraId="74163798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700" w:type="dxa"/>
          </w:tcPr>
          <w:p w14:paraId="135FB6A9" w14:textId="77777777" w:rsidR="00C54BF1" w:rsidRPr="002B79BF" w:rsidRDefault="00C54BF1" w:rsidP="002B79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8" w:type="dxa"/>
          </w:tcPr>
          <w:p w14:paraId="59EF3AC0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BF">
              <w:rPr>
                <w:rFonts w:ascii="Times New Roman" w:hAnsi="Times New Roman" w:cs="Times New Roman"/>
                <w:sz w:val="24"/>
                <w:szCs w:val="24"/>
              </w:rPr>
              <w:t>Николаева Т.Н.</w:t>
            </w:r>
          </w:p>
          <w:p w14:paraId="49ADAAEC" w14:textId="77777777" w:rsidR="00C54BF1" w:rsidRPr="002B79BF" w:rsidRDefault="00C54BF1" w:rsidP="002B7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FA72B" w14:textId="77777777" w:rsidR="007C5C2F" w:rsidRDefault="007C5C2F" w:rsidP="00D15AE7">
      <w:pPr>
        <w:pStyle w:val="1"/>
        <w:shd w:val="clear" w:color="auto" w:fill="auto"/>
        <w:spacing w:after="260"/>
        <w:ind w:firstLine="0"/>
        <w:jc w:val="both"/>
      </w:pPr>
    </w:p>
    <w:sectPr w:rsidR="007C5C2F" w:rsidSect="00BA64C4">
      <w:pgSz w:w="16840" w:h="11900" w:orient="landscape"/>
      <w:pgMar w:top="913" w:right="856" w:bottom="1134" w:left="856" w:header="431" w:footer="4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D54D" w14:textId="77777777" w:rsidR="000D11B0" w:rsidRDefault="000D11B0">
      <w:r>
        <w:separator/>
      </w:r>
    </w:p>
  </w:endnote>
  <w:endnote w:type="continuationSeparator" w:id="0">
    <w:p w14:paraId="21D03FB9" w14:textId="77777777" w:rsidR="000D11B0" w:rsidRDefault="000D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F4E5" w14:textId="77777777" w:rsidR="000D11B0" w:rsidRDefault="000D11B0"/>
  </w:footnote>
  <w:footnote w:type="continuationSeparator" w:id="0">
    <w:p w14:paraId="6589ECEA" w14:textId="77777777" w:rsidR="000D11B0" w:rsidRDefault="000D1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73BFC"/>
    <w:multiLevelType w:val="multilevel"/>
    <w:tmpl w:val="FFC6F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2F"/>
    <w:rsid w:val="000654DC"/>
    <w:rsid w:val="0008293C"/>
    <w:rsid w:val="000B0466"/>
    <w:rsid w:val="000D11B0"/>
    <w:rsid w:val="000D6302"/>
    <w:rsid w:val="001B337F"/>
    <w:rsid w:val="001F4802"/>
    <w:rsid w:val="00265814"/>
    <w:rsid w:val="00272F66"/>
    <w:rsid w:val="002B79BF"/>
    <w:rsid w:val="00314091"/>
    <w:rsid w:val="0034205D"/>
    <w:rsid w:val="0038564D"/>
    <w:rsid w:val="003B4F16"/>
    <w:rsid w:val="004C7DE3"/>
    <w:rsid w:val="00524227"/>
    <w:rsid w:val="005D38FE"/>
    <w:rsid w:val="0061103A"/>
    <w:rsid w:val="00663B89"/>
    <w:rsid w:val="006B7D3C"/>
    <w:rsid w:val="007C5C2F"/>
    <w:rsid w:val="00805342"/>
    <w:rsid w:val="00814C5D"/>
    <w:rsid w:val="008946E0"/>
    <w:rsid w:val="008B1925"/>
    <w:rsid w:val="008E22DB"/>
    <w:rsid w:val="008F0293"/>
    <w:rsid w:val="0091797A"/>
    <w:rsid w:val="009274B1"/>
    <w:rsid w:val="00A332FB"/>
    <w:rsid w:val="00A604F8"/>
    <w:rsid w:val="00A84C30"/>
    <w:rsid w:val="00AC0EE5"/>
    <w:rsid w:val="00AC7F16"/>
    <w:rsid w:val="00AE6D37"/>
    <w:rsid w:val="00AF2EDE"/>
    <w:rsid w:val="00B469D8"/>
    <w:rsid w:val="00B566F6"/>
    <w:rsid w:val="00B65022"/>
    <w:rsid w:val="00BA64C4"/>
    <w:rsid w:val="00BA6C2A"/>
    <w:rsid w:val="00BE3AA5"/>
    <w:rsid w:val="00BF0550"/>
    <w:rsid w:val="00C54BF1"/>
    <w:rsid w:val="00C55988"/>
    <w:rsid w:val="00CD0BC6"/>
    <w:rsid w:val="00CF201D"/>
    <w:rsid w:val="00D15AE7"/>
    <w:rsid w:val="00D16E53"/>
    <w:rsid w:val="00E12EA2"/>
    <w:rsid w:val="00E84879"/>
    <w:rsid w:val="00E9464E"/>
    <w:rsid w:val="00F12F8D"/>
    <w:rsid w:val="00FB4AC4"/>
    <w:rsid w:val="00FC5DA2"/>
    <w:rsid w:val="00FD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C1BA"/>
  <w15:docId w15:val="{2C9CF2C7-477D-4504-A401-35E9396C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56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5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38564D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BA64C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A64C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4727-507C-48AB-AFD9-79B6E8A1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POLINA</cp:lastModifiedBy>
  <cp:revision>2</cp:revision>
  <cp:lastPrinted>2021-01-19T03:45:00Z</cp:lastPrinted>
  <dcterms:created xsi:type="dcterms:W3CDTF">2021-02-25T15:39:00Z</dcterms:created>
  <dcterms:modified xsi:type="dcterms:W3CDTF">2021-02-25T15:39:00Z</dcterms:modified>
</cp:coreProperties>
</file>