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C2" w:rsidRDefault="007408C2" w:rsidP="007408C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казенное учреждение</w:t>
      </w:r>
    </w:p>
    <w:p w:rsidR="007408C2" w:rsidRDefault="007408C2" w:rsidP="007408C2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«Комитет Администрации  Бийского  района  по образованию и делам молодёжи»</w:t>
      </w:r>
    </w:p>
    <w:p w:rsidR="007408C2" w:rsidRDefault="007408C2" w:rsidP="007408C2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:rsidR="00814994" w:rsidRDefault="00814994" w:rsidP="007408C2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08C2" w:rsidRDefault="007408C2" w:rsidP="007408C2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7408C2" w:rsidRDefault="007408C2" w:rsidP="007408C2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08C2" w:rsidRDefault="00C24FFD" w:rsidP="007408C2">
      <w:pPr>
        <w:pStyle w:val="11"/>
        <w:tabs>
          <w:tab w:val="left" w:pos="8222"/>
          <w:tab w:val="left" w:pos="836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марта 2024</w:t>
      </w:r>
      <w:r w:rsidR="007408C2">
        <w:rPr>
          <w:rFonts w:ascii="Times New Roman" w:hAnsi="Times New Roman"/>
          <w:b/>
          <w:sz w:val="24"/>
          <w:szCs w:val="24"/>
        </w:rPr>
        <w:t xml:space="preserve">  года                                                                                      </w:t>
      </w:r>
      <w:r w:rsidR="00532913">
        <w:rPr>
          <w:rFonts w:ascii="Times New Roman" w:hAnsi="Times New Roman"/>
          <w:b/>
          <w:sz w:val="24"/>
          <w:szCs w:val="24"/>
        </w:rPr>
        <w:t xml:space="preserve">      </w:t>
      </w:r>
      <w:r w:rsidR="007408C2">
        <w:rPr>
          <w:rFonts w:ascii="Times New Roman" w:hAnsi="Times New Roman"/>
          <w:b/>
          <w:sz w:val="24"/>
          <w:szCs w:val="24"/>
        </w:rPr>
        <w:t xml:space="preserve">        </w:t>
      </w:r>
      <w:r w:rsidR="00EC4CD7">
        <w:rPr>
          <w:rFonts w:ascii="Times New Roman" w:hAnsi="Times New Roman"/>
          <w:b/>
          <w:sz w:val="24"/>
          <w:szCs w:val="24"/>
        </w:rPr>
        <w:t xml:space="preserve">       </w:t>
      </w:r>
      <w:r w:rsidR="004333E6">
        <w:rPr>
          <w:rFonts w:ascii="Times New Roman" w:hAnsi="Times New Roman"/>
          <w:b/>
          <w:sz w:val="24"/>
          <w:szCs w:val="24"/>
        </w:rPr>
        <w:t xml:space="preserve">№  </w:t>
      </w:r>
      <w:r w:rsidR="00BF2608">
        <w:rPr>
          <w:rFonts w:ascii="Times New Roman" w:hAnsi="Times New Roman"/>
          <w:b/>
          <w:sz w:val="24"/>
          <w:szCs w:val="24"/>
        </w:rPr>
        <w:t>122</w:t>
      </w:r>
      <w:r w:rsidR="007408C2">
        <w:rPr>
          <w:rFonts w:ascii="Times New Roman" w:hAnsi="Times New Roman"/>
          <w:b/>
          <w:sz w:val="24"/>
          <w:szCs w:val="24"/>
        </w:rPr>
        <w:t xml:space="preserve"> -</w:t>
      </w:r>
      <w:r w:rsidR="00EC4C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408C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7408C2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814994">
        <w:rPr>
          <w:rFonts w:ascii="Times New Roman" w:hAnsi="Times New Roman"/>
          <w:b/>
          <w:sz w:val="24"/>
          <w:szCs w:val="24"/>
        </w:rPr>
        <w:t xml:space="preserve">г. </w:t>
      </w:r>
      <w:r w:rsidR="007408C2">
        <w:rPr>
          <w:rFonts w:ascii="Times New Roman" w:hAnsi="Times New Roman"/>
          <w:b/>
          <w:sz w:val="24"/>
          <w:szCs w:val="24"/>
        </w:rPr>
        <w:t>Бийск</w:t>
      </w: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Pr="001D254E" w:rsidRDefault="007408C2" w:rsidP="00814994">
      <w:pPr>
        <w:spacing w:after="220" w:line="23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254E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этапе конкурса исследовательских работ детей дошкольного возраста «Я – исследователь»</w:t>
      </w:r>
    </w:p>
    <w:p w:rsidR="007408C2" w:rsidRPr="001D254E" w:rsidRDefault="007408C2" w:rsidP="007408C2">
      <w:pPr>
        <w:pStyle w:val="a4"/>
        <w:jc w:val="center"/>
        <w:rPr>
          <w:rFonts w:ascii="Times New Roman" w:hAnsi="Times New Roman" w:cs="Courier New"/>
          <w:sz w:val="24"/>
          <w:szCs w:val="24"/>
        </w:rPr>
      </w:pPr>
    </w:p>
    <w:p w:rsidR="007408C2" w:rsidRPr="00A152AA" w:rsidRDefault="007408C2" w:rsidP="007408C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выявления и поддержки детей дошкольного возраста, обладающих высоким уровнем интеллектуально-творческих способностей, предпосылками к одаренности, исследовательского поведения, поддержки и распространения образовательных программ и педагогических технологий в </w:t>
      </w:r>
      <w:r w:rsidR="00A152AA">
        <w:rPr>
          <w:rFonts w:ascii="Times New Roman" w:hAnsi="Times New Roman"/>
          <w:sz w:val="24"/>
          <w:szCs w:val="24"/>
        </w:rPr>
        <w:t xml:space="preserve">систему дошкольного образования, </w:t>
      </w:r>
    </w:p>
    <w:p w:rsidR="007408C2" w:rsidRDefault="007408C2" w:rsidP="007408C2">
      <w:pPr>
        <w:pStyle w:val="a4"/>
        <w:ind w:firstLine="567"/>
        <w:rPr>
          <w:rFonts w:ascii="Times New Roman" w:hAnsi="Times New Roman" w:cs="Courier New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7408C2" w:rsidRDefault="007408C2" w:rsidP="007408C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24FFD" w:rsidRPr="00C24FFD" w:rsidRDefault="00C24FFD" w:rsidP="00A67562">
      <w:pPr>
        <w:pStyle w:val="a4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муниципальном этапе конкурса исследовательских работ детей дошкольного возраста «Я – исследователь» (приложение 1).</w:t>
      </w:r>
    </w:p>
    <w:p w:rsidR="007408C2" w:rsidRDefault="00C24FFD" w:rsidP="00A67562">
      <w:pPr>
        <w:pStyle w:val="a4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19.04.2024 </w:t>
      </w:r>
      <w:r w:rsidR="007408C2">
        <w:rPr>
          <w:rFonts w:ascii="Times New Roman" w:hAnsi="Times New Roman" w:cs="Times New Roman"/>
          <w:sz w:val="24"/>
          <w:szCs w:val="24"/>
        </w:rPr>
        <w:t xml:space="preserve"> года муниципальный этап конкурса исследовательских работ детей дошкольного возраста «Я - исследователь».</w:t>
      </w:r>
    </w:p>
    <w:p w:rsidR="007408C2" w:rsidRDefault="007408C2" w:rsidP="00A67562">
      <w:pPr>
        <w:pStyle w:val="a4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жюри конкурса «Я –</w:t>
      </w:r>
      <w:r w:rsidR="00814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исследователь» (приложение 2). </w:t>
      </w:r>
    </w:p>
    <w:p w:rsidR="007408C2" w:rsidRDefault="007408C2" w:rsidP="00A67562">
      <w:pPr>
        <w:pStyle w:val="a4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заявку-анкету участника конкурса (приложение 3).</w:t>
      </w:r>
    </w:p>
    <w:p w:rsidR="007408C2" w:rsidRPr="007277F3" w:rsidRDefault="007408C2" w:rsidP="00A67562">
      <w:pPr>
        <w:pStyle w:val="a4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заявку-анкету педагога, подготовившего участника конкурса (приложение 4).</w:t>
      </w:r>
    </w:p>
    <w:p w:rsidR="007277F3" w:rsidRDefault="007277F3" w:rsidP="00A67562">
      <w:pPr>
        <w:pStyle w:val="a4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критерии оценки работ</w:t>
      </w:r>
      <w:r w:rsidR="0072572C">
        <w:rPr>
          <w:rFonts w:ascii="Times New Roman" w:hAnsi="Times New Roman" w:cs="Times New Roman"/>
          <w:sz w:val="24"/>
          <w:szCs w:val="24"/>
        </w:rPr>
        <w:t xml:space="preserve"> </w:t>
      </w:r>
      <w:r w:rsidR="0072572C" w:rsidRPr="0072572C">
        <w:rPr>
          <w:rFonts w:ascii="Times New Roman" w:hAnsi="Times New Roman" w:cs="Times New Roman"/>
          <w:sz w:val="24"/>
          <w:szCs w:val="24"/>
        </w:rPr>
        <w:t xml:space="preserve"> </w:t>
      </w:r>
      <w:r w:rsidR="0072572C">
        <w:rPr>
          <w:rFonts w:ascii="Times New Roman" w:hAnsi="Times New Roman" w:cs="Times New Roman"/>
          <w:sz w:val="24"/>
          <w:szCs w:val="24"/>
        </w:rPr>
        <w:t xml:space="preserve">конкурса «Я – исследователь» </w:t>
      </w:r>
      <w:r>
        <w:rPr>
          <w:rFonts w:ascii="Times New Roman" w:hAnsi="Times New Roman" w:cs="Times New Roman"/>
          <w:sz w:val="24"/>
          <w:szCs w:val="24"/>
        </w:rPr>
        <w:t>(приложение 5).</w:t>
      </w:r>
    </w:p>
    <w:p w:rsidR="007408C2" w:rsidRDefault="007408C2" w:rsidP="00A67562">
      <w:pPr>
        <w:pStyle w:val="a4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конкурса выдать </w:t>
      </w:r>
      <w:r w:rsidR="009F25D0">
        <w:rPr>
          <w:rFonts w:ascii="Times New Roman" w:hAnsi="Times New Roman" w:cs="Times New Roman"/>
          <w:sz w:val="24"/>
          <w:szCs w:val="24"/>
        </w:rPr>
        <w:t>сертификаты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8C2" w:rsidRDefault="007408C2" w:rsidP="00A67562">
      <w:pPr>
        <w:pStyle w:val="a4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победителя, набравшего наибольшее количество баллов, направить на </w:t>
      </w:r>
      <w:r w:rsidR="00EB389F">
        <w:rPr>
          <w:rFonts w:ascii="Times New Roman" w:hAnsi="Times New Roman" w:cs="Times New Roman"/>
          <w:sz w:val="24"/>
          <w:szCs w:val="24"/>
        </w:rPr>
        <w:t>краевой</w:t>
      </w:r>
      <w:r>
        <w:rPr>
          <w:rFonts w:ascii="Times New Roman" w:hAnsi="Times New Roman" w:cs="Times New Roman"/>
          <w:sz w:val="24"/>
          <w:szCs w:val="24"/>
        </w:rPr>
        <w:t xml:space="preserve"> этап Конкурса.                              </w:t>
      </w:r>
    </w:p>
    <w:p w:rsidR="00C24FFD" w:rsidRPr="00C24FFD" w:rsidRDefault="00C24FFD" w:rsidP="00A6756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FFD">
        <w:rPr>
          <w:rFonts w:ascii="Times New Roman" w:hAnsi="Times New Roman" w:cs="Times New Roman"/>
          <w:sz w:val="24"/>
          <w:szCs w:val="24"/>
        </w:rPr>
        <w:t>Ответственность исполнения настоящего приказа возложить на заведующего сектором по дошкольному образованию М.А.Мартынову.</w:t>
      </w:r>
    </w:p>
    <w:p w:rsidR="007408C2" w:rsidRDefault="00A67562" w:rsidP="006534C1">
      <w:pPr>
        <w:pStyle w:val="a4"/>
        <w:numPr>
          <w:ilvl w:val="0"/>
          <w:numId w:val="1"/>
        </w:numPr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19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152AA">
        <w:rPr>
          <w:rFonts w:ascii="Times New Roman" w:hAnsi="Times New Roman" w:cs="Times New Roman"/>
          <w:sz w:val="24"/>
          <w:szCs w:val="24"/>
        </w:rPr>
        <w:t xml:space="preserve"> </w:t>
      </w:r>
      <w:r w:rsidR="007408C2">
        <w:rPr>
          <w:rFonts w:ascii="Times New Roman" w:hAnsi="Times New Roman" w:cs="Times New Roman"/>
          <w:sz w:val="24"/>
          <w:szCs w:val="24"/>
        </w:rPr>
        <w:t>исполнен</w:t>
      </w:r>
      <w:r w:rsidR="0002119D">
        <w:rPr>
          <w:rFonts w:ascii="Times New Roman" w:hAnsi="Times New Roman" w:cs="Times New Roman"/>
          <w:sz w:val="24"/>
          <w:szCs w:val="24"/>
        </w:rPr>
        <w:t>ия</w:t>
      </w:r>
      <w:r w:rsidR="007408C2">
        <w:rPr>
          <w:rFonts w:ascii="Times New Roman" w:hAnsi="Times New Roman" w:cs="Times New Roman"/>
          <w:sz w:val="24"/>
          <w:szCs w:val="24"/>
        </w:rPr>
        <w:t xml:space="preserve"> </w:t>
      </w:r>
      <w:r w:rsidR="00A152A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408C2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02119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408C2" w:rsidRDefault="007408C2" w:rsidP="007408C2">
      <w:pPr>
        <w:pStyle w:val="a4"/>
        <w:ind w:firstLine="709"/>
        <w:rPr>
          <w:rFonts w:ascii="Times New Roman" w:hAnsi="Times New Roman" w:cs="Courier New"/>
          <w:bCs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7408C2" w:rsidRDefault="004333E6" w:rsidP="007408C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 председателя</w:t>
      </w:r>
      <w:r w:rsidR="007408C2">
        <w:rPr>
          <w:rFonts w:ascii="Times New Roman" w:hAnsi="Times New Roman"/>
          <w:sz w:val="24"/>
          <w:szCs w:val="24"/>
        </w:rPr>
        <w:t xml:space="preserve">  комитета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F2608">
        <w:rPr>
          <w:rFonts w:ascii="Times New Roman" w:hAnsi="Times New Roman"/>
          <w:sz w:val="24"/>
          <w:szCs w:val="24"/>
        </w:rPr>
        <w:t xml:space="preserve">                     Н.Е. </w:t>
      </w:r>
      <w:proofErr w:type="spellStart"/>
      <w:r w:rsidR="00BF2608">
        <w:rPr>
          <w:rFonts w:ascii="Times New Roman" w:hAnsi="Times New Roman"/>
          <w:sz w:val="24"/>
          <w:szCs w:val="24"/>
        </w:rPr>
        <w:t>Угрюмова</w:t>
      </w:r>
      <w:proofErr w:type="spellEnd"/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color w:val="FF0000"/>
          <w:kern w:val="2"/>
          <w:sz w:val="32"/>
          <w:szCs w:val="32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color w:val="FF0000"/>
          <w:kern w:val="2"/>
          <w:sz w:val="32"/>
          <w:szCs w:val="32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kern w:val="2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kern w:val="2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kern w:val="2"/>
          <w:sz w:val="24"/>
          <w:szCs w:val="24"/>
        </w:rPr>
      </w:pP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814994" w:rsidRDefault="00814994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EC4CD7" w:rsidRDefault="00EC4CD7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EC4CD7" w:rsidRDefault="00EC4CD7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64535" w:rsidRDefault="00764535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МКУ  «Комитет Администрации  Бийского</w:t>
      </w: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 по образованию и делам молодёжи» </w:t>
      </w: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24FFD">
        <w:rPr>
          <w:rFonts w:ascii="Times New Roman" w:hAnsi="Times New Roman"/>
          <w:sz w:val="24"/>
          <w:szCs w:val="24"/>
        </w:rPr>
        <w:t>21.03.2024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F2608">
        <w:rPr>
          <w:rFonts w:ascii="Times New Roman" w:hAnsi="Times New Roman"/>
          <w:sz w:val="24"/>
          <w:szCs w:val="24"/>
        </w:rPr>
        <w:t>122</w:t>
      </w:r>
      <w:r w:rsidR="00A152AA"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08C2" w:rsidRPr="007408C2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D82305" w:rsidRDefault="007408C2" w:rsidP="007408C2">
      <w:pPr>
        <w:pStyle w:val="1"/>
        <w:rPr>
          <w:sz w:val="24"/>
          <w:szCs w:val="24"/>
        </w:rPr>
      </w:pPr>
      <w:r w:rsidRPr="00D82305">
        <w:rPr>
          <w:sz w:val="24"/>
          <w:szCs w:val="24"/>
        </w:rPr>
        <w:t>ПОЛОЖЕНИЕ</w:t>
      </w:r>
    </w:p>
    <w:p w:rsidR="001D10EC" w:rsidRDefault="007408C2" w:rsidP="001D10EC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о муниципальном этапе конкурса исследовательских работ детей дошкольного возраста </w:t>
      </w:r>
    </w:p>
    <w:p w:rsidR="007408C2" w:rsidRDefault="007408C2" w:rsidP="001D10EC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«Я – исследователь»</w:t>
      </w:r>
    </w:p>
    <w:p w:rsidR="001D10EC" w:rsidRPr="00D82305" w:rsidRDefault="001D10EC" w:rsidP="001D10EC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1635DE" w:rsidP="001D10EC">
      <w:pPr>
        <w:tabs>
          <w:tab w:val="left" w:pos="1134"/>
        </w:tabs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08C2" w:rsidRPr="00D82305">
        <w:rPr>
          <w:rFonts w:ascii="Times New Roman" w:hAnsi="Times New Roman" w:cs="Times New Roman"/>
          <w:sz w:val="24"/>
          <w:szCs w:val="24"/>
        </w:rPr>
        <w:t>.</w:t>
      </w:r>
      <w:r w:rsidR="00A152AA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7408C2" w:rsidRPr="00D82305">
        <w:rPr>
          <w:rFonts w:ascii="Times New Roman" w:hAnsi="Times New Roman" w:cs="Times New Roman"/>
          <w:sz w:val="24"/>
          <w:szCs w:val="24"/>
        </w:rPr>
        <w:t>Общие положени</w:t>
      </w:r>
      <w:r w:rsidR="00A152AA" w:rsidRPr="00D82305">
        <w:rPr>
          <w:rFonts w:ascii="Times New Roman" w:hAnsi="Times New Roman" w:cs="Times New Roman"/>
          <w:sz w:val="24"/>
          <w:szCs w:val="24"/>
        </w:rPr>
        <w:t>я</w:t>
      </w:r>
    </w:p>
    <w:p w:rsidR="001135A1" w:rsidRPr="00D82305" w:rsidRDefault="007408C2" w:rsidP="001D10EC">
      <w:pPr>
        <w:tabs>
          <w:tab w:val="left" w:pos="567"/>
          <w:tab w:val="left" w:pos="993"/>
          <w:tab w:val="left" w:pos="13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82305">
        <w:rPr>
          <w:rFonts w:ascii="Times New Roman" w:hAnsi="Times New Roman" w:cs="Times New Roman"/>
          <w:sz w:val="24"/>
          <w:szCs w:val="24"/>
        </w:rPr>
        <w:t xml:space="preserve">Муниципальный этап конкурса исследовательских работ детей дошкольного возраста «Я -  исследователь» (далее </w:t>
      </w:r>
      <w:r w:rsidR="001135A1" w:rsidRPr="00D82305">
        <w:rPr>
          <w:rFonts w:ascii="Times New Roman" w:hAnsi="Times New Roman" w:cs="Times New Roman"/>
          <w:sz w:val="24"/>
          <w:szCs w:val="24"/>
        </w:rPr>
        <w:t>–</w:t>
      </w:r>
      <w:r w:rsidRPr="00D8230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135A1" w:rsidRPr="00D82305">
        <w:rPr>
          <w:rFonts w:ascii="Times New Roman" w:hAnsi="Times New Roman" w:cs="Times New Roman"/>
          <w:sz w:val="24"/>
          <w:szCs w:val="24"/>
        </w:rPr>
        <w:t>) проводится в целях развития  творческой исследовательской активности детей   дошкольного возраста (далее - «дети»), активизации интереса к познанию научной картины мира, расширению общего кругозора у дошкольни</w:t>
      </w:r>
      <w:r w:rsidR="001135A1" w:rsidRPr="00D82305">
        <w:rPr>
          <w:rFonts w:ascii="Times New Roman" w:hAnsi="Times New Roman" w:cs="Times New Roman"/>
          <w:sz w:val="24"/>
          <w:szCs w:val="24"/>
        </w:rPr>
        <w:softHyphen/>
        <w:t>ков, расширению спектра мероприятий, направленных на демонстрацию интел</w:t>
      </w:r>
      <w:r w:rsidR="001135A1" w:rsidRPr="00D82305">
        <w:rPr>
          <w:rFonts w:ascii="Times New Roman" w:hAnsi="Times New Roman" w:cs="Times New Roman"/>
          <w:sz w:val="24"/>
          <w:szCs w:val="24"/>
        </w:rPr>
        <w:softHyphen/>
        <w:t>лектуально-творческих способностей детей дошкольного возраста, созданию условий для применения детьми собственных знаний и умений, а также обмену опытом</w:t>
      </w:r>
      <w:proofErr w:type="gramEnd"/>
      <w:r w:rsidR="001135A1" w:rsidRPr="00D82305">
        <w:rPr>
          <w:rFonts w:ascii="Times New Roman" w:hAnsi="Times New Roman" w:cs="Times New Roman"/>
          <w:sz w:val="24"/>
          <w:szCs w:val="24"/>
        </w:rPr>
        <w:t xml:space="preserve"> по формам работы с детьми дошкольного возраста.</w:t>
      </w:r>
    </w:p>
    <w:p w:rsidR="007408C2" w:rsidRPr="00D82305" w:rsidRDefault="001135A1" w:rsidP="006534C1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   </w:t>
      </w:r>
      <w:r w:rsidR="006E3BF3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7408C2" w:rsidRPr="00D82305">
        <w:rPr>
          <w:rFonts w:ascii="Times New Roman" w:hAnsi="Times New Roman" w:cs="Times New Roman"/>
          <w:sz w:val="24"/>
          <w:szCs w:val="24"/>
        </w:rPr>
        <w:t>1.2.</w:t>
      </w:r>
      <w:r w:rsidRPr="00D82305">
        <w:rPr>
          <w:rFonts w:ascii="Times New Roman" w:hAnsi="Times New Roman" w:cs="Times New Roman"/>
          <w:sz w:val="24"/>
          <w:szCs w:val="24"/>
        </w:rPr>
        <w:t xml:space="preserve">   Положение о муниципальном  Конкурсе определяет порядок и сроки его про</w:t>
      </w:r>
      <w:r w:rsidRPr="00D82305">
        <w:rPr>
          <w:rFonts w:ascii="Times New Roman" w:hAnsi="Times New Roman" w:cs="Times New Roman"/>
          <w:sz w:val="24"/>
          <w:szCs w:val="24"/>
        </w:rPr>
        <w:softHyphen/>
        <w:t>ведения, а также порядок участия и процедуру определения победителей в   Конкурсе</w:t>
      </w:r>
      <w:r w:rsidR="00B17275" w:rsidRPr="00D82305">
        <w:rPr>
          <w:rFonts w:ascii="Times New Roman" w:hAnsi="Times New Roman" w:cs="Times New Roman"/>
          <w:sz w:val="24"/>
          <w:szCs w:val="24"/>
        </w:rPr>
        <w:t>.</w:t>
      </w:r>
    </w:p>
    <w:p w:rsidR="007408C2" w:rsidRPr="00D82305" w:rsidRDefault="006E3BF3" w:rsidP="006534C1">
      <w:pPr>
        <w:tabs>
          <w:tab w:val="left" w:pos="426"/>
          <w:tab w:val="left" w:pos="567"/>
          <w:tab w:val="left" w:pos="709"/>
          <w:tab w:val="left" w:pos="851"/>
          <w:tab w:val="left" w:pos="109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     </w:t>
      </w:r>
      <w:r w:rsidR="007408C2" w:rsidRPr="00D82305">
        <w:rPr>
          <w:rFonts w:ascii="Times New Roman" w:hAnsi="Times New Roman" w:cs="Times New Roman"/>
          <w:sz w:val="24"/>
          <w:szCs w:val="24"/>
        </w:rPr>
        <w:t>1.3.</w:t>
      </w:r>
      <w:r w:rsidR="006534C1">
        <w:rPr>
          <w:rFonts w:ascii="Times New Roman" w:hAnsi="Times New Roman" w:cs="Times New Roman"/>
          <w:sz w:val="24"/>
          <w:szCs w:val="24"/>
        </w:rPr>
        <w:t xml:space="preserve"> </w:t>
      </w:r>
      <w:r w:rsidR="00793A34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7408C2" w:rsidRPr="00D82305">
        <w:rPr>
          <w:rFonts w:ascii="Times New Roman" w:hAnsi="Times New Roman" w:cs="Times New Roman"/>
          <w:sz w:val="24"/>
          <w:szCs w:val="24"/>
        </w:rPr>
        <w:t>Конкурс призван способствовать:</w:t>
      </w:r>
    </w:p>
    <w:p w:rsidR="007408C2" w:rsidRPr="00D82305" w:rsidRDefault="007408C2" w:rsidP="00D82305">
      <w:pPr>
        <w:tabs>
          <w:tab w:val="left" w:pos="1134"/>
          <w:tab w:val="left" w:pos="836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</w:t>
      </w:r>
      <w:r w:rsidR="00B1727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 xml:space="preserve">развитию творческой исследовательской активности детей; </w:t>
      </w:r>
    </w:p>
    <w:p w:rsidR="007408C2" w:rsidRPr="00D82305" w:rsidRDefault="007408C2" w:rsidP="00D82305">
      <w:pPr>
        <w:tabs>
          <w:tab w:val="left" w:pos="142"/>
          <w:tab w:val="left" w:pos="113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</w:t>
      </w:r>
      <w:r w:rsidR="00B1727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активизации интереса к познанию научной картины мира, расширению</w:t>
      </w:r>
      <w:r w:rsidR="00F6618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общего кругозора у дошкольников;</w:t>
      </w:r>
    </w:p>
    <w:p w:rsidR="007408C2" w:rsidRPr="00D82305" w:rsidRDefault="007408C2" w:rsidP="00D82305">
      <w:pPr>
        <w:tabs>
          <w:tab w:val="left" w:pos="1134"/>
          <w:tab w:val="left" w:pos="963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</w:t>
      </w:r>
      <w:r w:rsidR="00B1727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расширению спектра мероприятий, направленных на демонстрацию интеллектуально</w:t>
      </w:r>
      <w:r w:rsidR="00B1727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-</w:t>
      </w:r>
      <w:r w:rsidR="00BF2608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творческих способностей детей дошкольного возраста;</w:t>
      </w:r>
    </w:p>
    <w:p w:rsidR="007408C2" w:rsidRPr="00D82305" w:rsidRDefault="007408C2" w:rsidP="00D823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- </w:t>
      </w:r>
      <w:r w:rsidR="00B1727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созданию условий для применения детьми собственных знаний и умений;</w:t>
      </w:r>
    </w:p>
    <w:p w:rsidR="007408C2" w:rsidRPr="00D82305" w:rsidRDefault="00793A34" w:rsidP="00D82305">
      <w:pPr>
        <w:tabs>
          <w:tab w:val="left" w:pos="142"/>
          <w:tab w:val="left" w:pos="1134"/>
        </w:tabs>
        <w:spacing w:after="0" w:line="240" w:lineRule="auto"/>
        <w:ind w:left="20" w:right="1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- </w:t>
      </w:r>
      <w:r w:rsidR="007408C2" w:rsidRPr="00D82305">
        <w:rPr>
          <w:rFonts w:ascii="Times New Roman" w:hAnsi="Times New Roman" w:cs="Times New Roman"/>
          <w:sz w:val="24"/>
          <w:szCs w:val="24"/>
        </w:rPr>
        <w:t>обмену опытом по вариативности программ и формам работы с детьми дошкольного возраста, реализуемыми учреждениями дошкольного образования.</w:t>
      </w:r>
    </w:p>
    <w:p w:rsidR="007408C2" w:rsidRPr="00D82305" w:rsidRDefault="007408C2" w:rsidP="00D82305">
      <w:pPr>
        <w:tabs>
          <w:tab w:val="left" w:pos="2672"/>
        </w:tabs>
        <w:spacing w:after="0" w:line="240" w:lineRule="auto"/>
        <w:ind w:left="2300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1635DE" w:rsidP="00640783">
      <w:pPr>
        <w:tabs>
          <w:tab w:val="left" w:pos="26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08C2" w:rsidRPr="00D82305">
        <w:rPr>
          <w:rFonts w:ascii="Times New Roman" w:hAnsi="Times New Roman" w:cs="Times New Roman"/>
          <w:sz w:val="24"/>
          <w:szCs w:val="24"/>
        </w:rPr>
        <w:t xml:space="preserve">. </w:t>
      </w:r>
      <w:r w:rsidR="00F66185" w:rsidRPr="00D823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17275" w:rsidRPr="00D82305">
        <w:rPr>
          <w:rFonts w:ascii="Times New Roman" w:hAnsi="Times New Roman" w:cs="Times New Roman"/>
          <w:sz w:val="24"/>
          <w:szCs w:val="24"/>
        </w:rPr>
        <w:t>Порядок  организации</w:t>
      </w:r>
      <w:proofErr w:type="gramEnd"/>
      <w:r w:rsidR="00B17275" w:rsidRPr="00D82305">
        <w:rPr>
          <w:rFonts w:ascii="Times New Roman" w:hAnsi="Times New Roman" w:cs="Times New Roman"/>
          <w:sz w:val="24"/>
          <w:szCs w:val="24"/>
        </w:rPr>
        <w:t xml:space="preserve"> и </w:t>
      </w:r>
      <w:r w:rsidR="007408C2" w:rsidRPr="00D82305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B17275" w:rsidRPr="00D82305">
        <w:rPr>
          <w:rFonts w:ascii="Times New Roman" w:hAnsi="Times New Roman" w:cs="Times New Roman"/>
          <w:sz w:val="24"/>
          <w:szCs w:val="24"/>
        </w:rPr>
        <w:t xml:space="preserve">я </w:t>
      </w:r>
      <w:r w:rsidR="007408C2" w:rsidRPr="00D82305">
        <w:rPr>
          <w:rFonts w:ascii="Times New Roman" w:hAnsi="Times New Roman" w:cs="Times New Roman"/>
          <w:sz w:val="24"/>
          <w:szCs w:val="24"/>
        </w:rPr>
        <w:t>Конкурса</w:t>
      </w:r>
    </w:p>
    <w:p w:rsidR="002D07EF" w:rsidRPr="00D82305" w:rsidRDefault="002D07EF" w:rsidP="002D07E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  <w:r w:rsidRPr="00D82305">
        <w:rPr>
          <w:rFonts w:ascii="Times New Roman" w:hAnsi="Times New Roman"/>
          <w:sz w:val="24"/>
          <w:szCs w:val="24"/>
        </w:rPr>
        <w:t xml:space="preserve"> </w:t>
      </w:r>
    </w:p>
    <w:p w:rsidR="00BF2608" w:rsidRPr="00D82305" w:rsidRDefault="007408C2" w:rsidP="00A67562">
      <w:pPr>
        <w:pStyle w:val="a4"/>
        <w:tabs>
          <w:tab w:val="left" w:pos="426"/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2.</w:t>
      </w:r>
      <w:r w:rsidR="002D07EF" w:rsidRPr="00D82305">
        <w:rPr>
          <w:rFonts w:ascii="Times New Roman" w:hAnsi="Times New Roman" w:cs="Times New Roman"/>
          <w:sz w:val="24"/>
          <w:szCs w:val="24"/>
        </w:rPr>
        <w:t>1</w:t>
      </w:r>
      <w:r w:rsidRPr="00D82305">
        <w:rPr>
          <w:rFonts w:ascii="Times New Roman" w:hAnsi="Times New Roman" w:cs="Times New Roman"/>
          <w:sz w:val="24"/>
          <w:szCs w:val="24"/>
        </w:rPr>
        <w:t>.</w:t>
      </w:r>
      <w:r w:rsidR="00F6618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 xml:space="preserve">Конкурс проводится в форме очной защиты-презентации детских исследовательских работ и творческих проектов, который состоится в </w:t>
      </w:r>
      <w:r w:rsidR="00BF2608" w:rsidRPr="00D82305">
        <w:rPr>
          <w:rFonts w:ascii="Times New Roman" w:hAnsi="Times New Roman" w:cs="Times New Roman"/>
          <w:sz w:val="24"/>
          <w:szCs w:val="24"/>
        </w:rPr>
        <w:t>актовом</w:t>
      </w:r>
      <w:r w:rsidRPr="00D82305">
        <w:rPr>
          <w:rFonts w:ascii="Times New Roman" w:hAnsi="Times New Roman" w:cs="Times New Roman"/>
          <w:sz w:val="24"/>
          <w:szCs w:val="24"/>
        </w:rPr>
        <w:t xml:space="preserve"> зале </w:t>
      </w:r>
      <w:r w:rsidR="00BF2608" w:rsidRPr="00D82305">
        <w:rPr>
          <w:rFonts w:ascii="Times New Roman" w:hAnsi="Times New Roman" w:cs="Times New Roman"/>
          <w:sz w:val="24"/>
          <w:szCs w:val="24"/>
        </w:rPr>
        <w:t>МКУ  «Комитет Администрации  Бийского  района  по образованию и делам молодёжи» (ул. Лен</w:t>
      </w:r>
      <w:r w:rsidR="009F25D0">
        <w:rPr>
          <w:rFonts w:ascii="Times New Roman" w:hAnsi="Times New Roman" w:cs="Times New Roman"/>
          <w:sz w:val="24"/>
          <w:szCs w:val="24"/>
        </w:rPr>
        <w:t>ина 113) 19.04.2024 года в10:00 часов.</w:t>
      </w:r>
    </w:p>
    <w:p w:rsidR="007408C2" w:rsidRPr="00D82305" w:rsidRDefault="002D07EF" w:rsidP="0021668E">
      <w:pPr>
        <w:tabs>
          <w:tab w:val="left" w:pos="426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2.</w:t>
      </w:r>
      <w:r w:rsidR="006D1838" w:rsidRPr="00D82305">
        <w:rPr>
          <w:rFonts w:ascii="Times New Roman" w:hAnsi="Times New Roman" w:cs="Times New Roman"/>
          <w:sz w:val="24"/>
          <w:szCs w:val="24"/>
        </w:rPr>
        <w:t>2</w:t>
      </w:r>
      <w:r w:rsidRPr="00D82305">
        <w:rPr>
          <w:rFonts w:ascii="Times New Roman" w:hAnsi="Times New Roman" w:cs="Times New Roman"/>
          <w:sz w:val="24"/>
          <w:szCs w:val="24"/>
        </w:rPr>
        <w:t>.</w:t>
      </w:r>
      <w:r w:rsidR="0021668E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Участниками конкурса могут стать дети дошкольного возраста как индивидуально, так и в составе творческих коллективов (не более 3 человек).</w:t>
      </w:r>
    </w:p>
    <w:p w:rsidR="007408C2" w:rsidRPr="00D82305" w:rsidRDefault="007408C2" w:rsidP="00764535">
      <w:pPr>
        <w:tabs>
          <w:tab w:val="left" w:pos="426"/>
          <w:tab w:val="left" w:pos="851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2.</w:t>
      </w:r>
      <w:r w:rsidR="006D1838" w:rsidRPr="00D82305">
        <w:rPr>
          <w:rFonts w:ascii="Times New Roman" w:hAnsi="Times New Roman" w:cs="Times New Roman"/>
          <w:sz w:val="24"/>
          <w:szCs w:val="24"/>
        </w:rPr>
        <w:t>3</w:t>
      </w:r>
      <w:r w:rsidRPr="00D82305">
        <w:rPr>
          <w:rFonts w:ascii="Times New Roman" w:hAnsi="Times New Roman" w:cs="Times New Roman"/>
          <w:sz w:val="24"/>
          <w:szCs w:val="24"/>
        </w:rPr>
        <w:t>.</w:t>
      </w:r>
      <w:r w:rsidR="00F6618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Для участия в Конкурсе руководитель дошкольного образовательного учреждения направляет организатору Конкурса</w:t>
      </w:r>
      <w:r w:rsidR="001B3719" w:rsidRPr="00D82305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D82305">
        <w:rPr>
          <w:rFonts w:ascii="Times New Roman" w:hAnsi="Times New Roman" w:cs="Times New Roman"/>
          <w:sz w:val="24"/>
          <w:szCs w:val="24"/>
        </w:rPr>
        <w:t>:</w:t>
      </w:r>
    </w:p>
    <w:p w:rsidR="004C4EF2" w:rsidRPr="00D82305" w:rsidRDefault="007408C2" w:rsidP="00A67562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</w:t>
      </w:r>
      <w:r w:rsidR="00F6618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заявк</w:t>
      </w:r>
      <w:r w:rsidR="00640783" w:rsidRPr="00D82305">
        <w:rPr>
          <w:rFonts w:ascii="Times New Roman" w:hAnsi="Times New Roman" w:cs="Times New Roman"/>
          <w:sz w:val="24"/>
          <w:szCs w:val="24"/>
        </w:rPr>
        <w:t>у</w:t>
      </w:r>
      <w:r w:rsidRPr="00D82305">
        <w:rPr>
          <w:rFonts w:ascii="Times New Roman" w:hAnsi="Times New Roman" w:cs="Times New Roman"/>
          <w:sz w:val="24"/>
          <w:szCs w:val="24"/>
        </w:rPr>
        <w:t>-анкет</w:t>
      </w:r>
      <w:r w:rsidR="00640783" w:rsidRPr="00D82305">
        <w:rPr>
          <w:rFonts w:ascii="Times New Roman" w:hAnsi="Times New Roman" w:cs="Times New Roman"/>
          <w:sz w:val="24"/>
          <w:szCs w:val="24"/>
        </w:rPr>
        <w:t>у</w:t>
      </w:r>
      <w:r w:rsidR="00D209DB" w:rsidRPr="00D82305">
        <w:rPr>
          <w:rFonts w:ascii="Times New Roman" w:hAnsi="Times New Roman" w:cs="Times New Roman"/>
          <w:sz w:val="24"/>
          <w:szCs w:val="24"/>
        </w:rPr>
        <w:t xml:space="preserve"> участника и педагога </w:t>
      </w:r>
      <w:r w:rsidRPr="00D82305">
        <w:rPr>
          <w:rFonts w:ascii="Times New Roman" w:hAnsi="Times New Roman" w:cs="Times New Roman"/>
          <w:sz w:val="24"/>
          <w:szCs w:val="24"/>
        </w:rPr>
        <w:t>установленного образца (приложение</w:t>
      </w:r>
      <w:r w:rsidR="00F6618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3, 4)</w:t>
      </w:r>
      <w:r w:rsidR="001B3719" w:rsidRPr="00D82305">
        <w:rPr>
          <w:rFonts w:ascii="Times New Roman" w:hAnsi="Times New Roman" w:cs="Times New Roman"/>
          <w:sz w:val="24"/>
          <w:szCs w:val="24"/>
        </w:rPr>
        <w:t>;</w:t>
      </w:r>
      <w:r w:rsidR="004C4EF2" w:rsidRPr="00D82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EF2" w:rsidRPr="00D82305" w:rsidRDefault="006D1838" w:rsidP="004C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- </w:t>
      </w:r>
      <w:r w:rsidR="001B3719" w:rsidRPr="00D82305">
        <w:rPr>
          <w:rFonts w:ascii="Times New Roman" w:hAnsi="Times New Roman" w:cs="Times New Roman"/>
          <w:sz w:val="24"/>
          <w:szCs w:val="24"/>
        </w:rPr>
        <w:t xml:space="preserve">ссылку на видеоролик </w:t>
      </w:r>
      <w:r w:rsidR="004C4EF2" w:rsidRPr="00D82305">
        <w:rPr>
          <w:rFonts w:ascii="Times New Roman" w:hAnsi="Times New Roman" w:cs="Times New Roman"/>
          <w:sz w:val="24"/>
          <w:szCs w:val="24"/>
        </w:rPr>
        <w:t>исследовател</w:t>
      </w:r>
      <w:r w:rsidR="001B3719" w:rsidRPr="00D82305">
        <w:rPr>
          <w:rFonts w:ascii="Times New Roman" w:hAnsi="Times New Roman" w:cs="Times New Roman"/>
          <w:sz w:val="24"/>
          <w:szCs w:val="24"/>
        </w:rPr>
        <w:t xml:space="preserve">ьской (творческой) работы детей. </w:t>
      </w:r>
    </w:p>
    <w:p w:rsidR="004C4EF2" w:rsidRPr="00D82305" w:rsidRDefault="004C4EF2" w:rsidP="004C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Исследовательские (творческие) работы, выполненные детьми, могут быть любой тематической направленности:</w:t>
      </w:r>
    </w:p>
    <w:p w:rsidR="004C4EF2" w:rsidRPr="00D82305" w:rsidRDefault="006D1838" w:rsidP="004C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- </w:t>
      </w:r>
      <w:r w:rsidR="004C4EF2" w:rsidRPr="00D82305">
        <w:rPr>
          <w:rFonts w:ascii="Times New Roman" w:hAnsi="Times New Roman" w:cs="Times New Roman"/>
          <w:sz w:val="24"/>
          <w:szCs w:val="24"/>
        </w:rPr>
        <w:t>наука об обществе (история, краеведение);</w:t>
      </w:r>
    </w:p>
    <w:p w:rsidR="004C4EF2" w:rsidRPr="00D82305" w:rsidRDefault="006D1838" w:rsidP="004C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- </w:t>
      </w:r>
      <w:r w:rsidR="004C4EF2" w:rsidRPr="00D82305">
        <w:rPr>
          <w:rFonts w:ascii="Times New Roman" w:hAnsi="Times New Roman" w:cs="Times New Roman"/>
          <w:sz w:val="24"/>
          <w:szCs w:val="24"/>
        </w:rPr>
        <w:t>наука о природе (биология, география, экология);</w:t>
      </w:r>
    </w:p>
    <w:p w:rsidR="004C4EF2" w:rsidRPr="00D82305" w:rsidRDefault="006D1838" w:rsidP="004C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- </w:t>
      </w:r>
      <w:r w:rsidR="004C4EF2" w:rsidRPr="00D82305">
        <w:rPr>
          <w:rFonts w:ascii="Times New Roman" w:hAnsi="Times New Roman" w:cs="Times New Roman"/>
          <w:sz w:val="24"/>
          <w:szCs w:val="24"/>
        </w:rPr>
        <w:t>точные науки (математика, физика, технические науки и т.д.).</w:t>
      </w:r>
    </w:p>
    <w:p w:rsidR="004C4EF2" w:rsidRPr="00D82305" w:rsidRDefault="004C4EF2" w:rsidP="004C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Допускается помощь родителей, педагогов в оформлении исследователь</w:t>
      </w:r>
      <w:r w:rsidRPr="00D82305">
        <w:rPr>
          <w:rFonts w:ascii="Times New Roman" w:hAnsi="Times New Roman" w:cs="Times New Roman"/>
          <w:sz w:val="24"/>
          <w:szCs w:val="24"/>
        </w:rPr>
        <w:softHyphen/>
        <w:t>ских (творческих) работ.</w:t>
      </w:r>
    </w:p>
    <w:p w:rsidR="002D07EF" w:rsidRPr="00D82305" w:rsidRDefault="005E64F5" w:rsidP="006D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Заявки на участие необходимо предоставить в сканированном варианте на электронный адрес:</w:t>
      </w:r>
      <w:r w:rsidRPr="00D823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6" w:tgtFrame="_parent" w:history="1">
        <w:r w:rsidRPr="00D82305">
          <w:rPr>
            <w:rStyle w:val="user-accountname"/>
            <w:rFonts w:ascii="Times New Roman" w:hAnsi="Times New Roman" w:cs="Times New Roman"/>
            <w:sz w:val="24"/>
            <w:szCs w:val="24"/>
          </w:rPr>
          <w:t>DOUbijskij</w:t>
        </w:r>
      </w:hyperlink>
      <w:r w:rsidRPr="00D82305">
        <w:rPr>
          <w:rFonts w:ascii="Times New Roman" w:hAnsi="Times New Roman" w:cs="Times New Roman"/>
          <w:sz w:val="24"/>
          <w:szCs w:val="24"/>
        </w:rPr>
        <w:t>@</w:t>
      </w:r>
      <w:r w:rsidRPr="00D8230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82305">
        <w:rPr>
          <w:rFonts w:ascii="Times New Roman" w:hAnsi="Times New Roman" w:cs="Times New Roman"/>
          <w:sz w:val="24"/>
          <w:szCs w:val="24"/>
        </w:rPr>
        <w:t>.</w:t>
      </w:r>
      <w:r w:rsidRPr="00D8230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82305">
        <w:rPr>
          <w:rFonts w:ascii="Times New Roman" w:hAnsi="Times New Roman" w:cs="Times New Roman"/>
          <w:sz w:val="24"/>
          <w:szCs w:val="24"/>
        </w:rPr>
        <w:t xml:space="preserve"> до </w:t>
      </w:r>
      <w:r w:rsidR="00BF2608" w:rsidRPr="00D82305">
        <w:rPr>
          <w:rFonts w:ascii="Times New Roman" w:hAnsi="Times New Roman" w:cs="Times New Roman"/>
          <w:sz w:val="24"/>
          <w:szCs w:val="24"/>
        </w:rPr>
        <w:t>10.04.2024</w:t>
      </w:r>
      <w:r w:rsidR="004333E6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 xml:space="preserve">года. </w:t>
      </w:r>
      <w:r w:rsidR="006D1838" w:rsidRPr="00D82305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7408C2" w:rsidRPr="00D82305"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r w:rsidR="00BF2608" w:rsidRPr="00D82305">
        <w:rPr>
          <w:rFonts w:ascii="Times New Roman" w:hAnsi="Times New Roman" w:cs="Times New Roman"/>
          <w:sz w:val="24"/>
          <w:szCs w:val="24"/>
        </w:rPr>
        <w:t>15.04.2024</w:t>
      </w:r>
      <w:r w:rsidR="007408C2" w:rsidRPr="00D8230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C4CD7" w:rsidRPr="00D82305">
        <w:rPr>
          <w:rFonts w:ascii="Times New Roman" w:hAnsi="Times New Roman" w:cs="Times New Roman"/>
          <w:sz w:val="24"/>
          <w:szCs w:val="24"/>
        </w:rPr>
        <w:lastRenderedPageBreak/>
        <w:t>на электронный адрес:</w:t>
      </w:r>
      <w:r w:rsidR="00BF2608" w:rsidRPr="00D8230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parent" w:history="1">
        <w:r w:rsidR="00EC4CD7" w:rsidRPr="00D82305">
          <w:rPr>
            <w:rStyle w:val="user-accountname"/>
            <w:rFonts w:ascii="Times New Roman" w:hAnsi="Times New Roman" w:cs="Times New Roman"/>
            <w:sz w:val="24"/>
            <w:szCs w:val="24"/>
          </w:rPr>
          <w:t>DOUbijskij</w:t>
        </w:r>
      </w:hyperlink>
      <w:r w:rsidRPr="00D82305">
        <w:rPr>
          <w:rFonts w:ascii="Times New Roman" w:hAnsi="Times New Roman" w:cs="Times New Roman"/>
          <w:sz w:val="24"/>
          <w:szCs w:val="24"/>
        </w:rPr>
        <w:t>@</w:t>
      </w:r>
      <w:r w:rsidRPr="00D8230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82305">
        <w:rPr>
          <w:rFonts w:ascii="Times New Roman" w:hAnsi="Times New Roman" w:cs="Times New Roman"/>
          <w:sz w:val="24"/>
          <w:szCs w:val="24"/>
        </w:rPr>
        <w:t>.</w:t>
      </w:r>
      <w:r w:rsidRPr="00D8230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C4CD7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6D1838" w:rsidRPr="00D82305">
        <w:rPr>
          <w:rFonts w:ascii="Times New Roman" w:hAnsi="Times New Roman" w:cs="Times New Roman"/>
          <w:sz w:val="24"/>
          <w:szCs w:val="24"/>
        </w:rPr>
        <w:t>Документы и ма</w:t>
      </w:r>
      <w:r w:rsidR="00EC4CD7" w:rsidRPr="00D82305">
        <w:rPr>
          <w:rFonts w:ascii="Times New Roman" w:hAnsi="Times New Roman" w:cs="Times New Roman"/>
          <w:sz w:val="24"/>
          <w:szCs w:val="24"/>
        </w:rPr>
        <w:t xml:space="preserve">териалы, представленные после </w:t>
      </w:r>
      <w:r w:rsidR="001635DE" w:rsidRPr="00D82305">
        <w:rPr>
          <w:rFonts w:ascii="Times New Roman" w:hAnsi="Times New Roman" w:cs="Times New Roman"/>
          <w:sz w:val="24"/>
          <w:szCs w:val="24"/>
        </w:rPr>
        <w:t>15</w:t>
      </w:r>
      <w:r w:rsidR="006D1838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1635DE" w:rsidRPr="00D82305">
        <w:rPr>
          <w:rFonts w:ascii="Times New Roman" w:hAnsi="Times New Roman" w:cs="Times New Roman"/>
          <w:sz w:val="24"/>
          <w:szCs w:val="24"/>
        </w:rPr>
        <w:t>апреля</w:t>
      </w:r>
      <w:r w:rsidR="006D1838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1635DE" w:rsidRPr="00D82305">
        <w:rPr>
          <w:rFonts w:ascii="Times New Roman" w:hAnsi="Times New Roman" w:cs="Times New Roman"/>
          <w:sz w:val="24"/>
          <w:szCs w:val="24"/>
        </w:rPr>
        <w:t>2024</w:t>
      </w:r>
      <w:r w:rsidR="006D1838" w:rsidRPr="00D82305">
        <w:rPr>
          <w:rFonts w:ascii="Times New Roman" w:hAnsi="Times New Roman" w:cs="Times New Roman"/>
          <w:sz w:val="24"/>
          <w:szCs w:val="24"/>
        </w:rPr>
        <w:t>, не рассматриваются.</w:t>
      </w:r>
    </w:p>
    <w:p w:rsidR="00403F1D" w:rsidRPr="00D82305" w:rsidRDefault="007408C2" w:rsidP="00764535">
      <w:pPr>
        <w:tabs>
          <w:tab w:val="left" w:pos="426"/>
          <w:tab w:val="left" w:pos="851"/>
          <w:tab w:val="left" w:pos="112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2.</w:t>
      </w:r>
      <w:r w:rsidR="00764535">
        <w:rPr>
          <w:rFonts w:ascii="Times New Roman" w:hAnsi="Times New Roman" w:cs="Times New Roman"/>
          <w:sz w:val="24"/>
          <w:szCs w:val="24"/>
        </w:rPr>
        <w:t>4.</w:t>
      </w:r>
      <w:r w:rsid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2B194F" w:rsidRPr="00D82305">
        <w:rPr>
          <w:rFonts w:ascii="Times New Roman" w:hAnsi="Times New Roman" w:cs="Times New Roman"/>
          <w:sz w:val="24"/>
          <w:szCs w:val="24"/>
        </w:rPr>
        <w:t xml:space="preserve">Количество участников от </w:t>
      </w:r>
      <w:r w:rsidRPr="00D82305">
        <w:rPr>
          <w:rFonts w:ascii="Times New Roman" w:hAnsi="Times New Roman" w:cs="Times New Roman"/>
          <w:sz w:val="24"/>
          <w:szCs w:val="24"/>
        </w:rPr>
        <w:t xml:space="preserve">каждого дошкольного образовательного учреждения </w:t>
      </w:r>
      <w:r w:rsidR="002B194F" w:rsidRPr="00D82305">
        <w:rPr>
          <w:rFonts w:ascii="Times New Roman" w:hAnsi="Times New Roman" w:cs="Times New Roman"/>
          <w:sz w:val="24"/>
          <w:szCs w:val="24"/>
        </w:rPr>
        <w:t>не ограничено.</w:t>
      </w:r>
    </w:p>
    <w:p w:rsidR="004C4EF2" w:rsidRPr="00D82305" w:rsidRDefault="004C4EF2" w:rsidP="00764535">
      <w:p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4"/>
      <w:r w:rsidRPr="00D82305">
        <w:rPr>
          <w:rFonts w:ascii="Times New Roman" w:hAnsi="Times New Roman" w:cs="Times New Roman"/>
          <w:sz w:val="24"/>
          <w:szCs w:val="24"/>
        </w:rPr>
        <w:t>2</w:t>
      </w:r>
      <w:bookmarkEnd w:id="0"/>
      <w:r w:rsidR="00AA3863" w:rsidRPr="00D82305">
        <w:rPr>
          <w:rFonts w:ascii="Times New Roman" w:hAnsi="Times New Roman" w:cs="Times New Roman"/>
          <w:sz w:val="24"/>
          <w:szCs w:val="24"/>
        </w:rPr>
        <w:t>.5.</w:t>
      </w:r>
      <w:r w:rsidR="0076453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Оргкомитет (МКУ «Комитет Администрации  по образованию и делам молодёжи») осуществляет следующие функции:</w:t>
      </w:r>
    </w:p>
    <w:p w:rsidR="004C4EF2" w:rsidRPr="00D82305" w:rsidRDefault="004C4EF2" w:rsidP="007329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обеспечивает организационные условия для проведения   Конкур</w:t>
      </w:r>
      <w:r w:rsidRPr="00D82305">
        <w:rPr>
          <w:rFonts w:ascii="Times New Roman" w:hAnsi="Times New Roman" w:cs="Times New Roman"/>
          <w:sz w:val="24"/>
          <w:szCs w:val="24"/>
        </w:rPr>
        <w:softHyphen/>
        <w:t>са;</w:t>
      </w:r>
    </w:p>
    <w:p w:rsidR="004C4EF2" w:rsidRPr="00D82305" w:rsidRDefault="004C4EF2" w:rsidP="007329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формирует состав жюри краевого Конкурса;</w:t>
      </w:r>
    </w:p>
    <w:p w:rsidR="004C4EF2" w:rsidRPr="00D82305" w:rsidRDefault="004C4EF2" w:rsidP="007329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организует публикацию в средствах массовой информации материалов о проведении </w:t>
      </w:r>
      <w:r w:rsidR="002B194F" w:rsidRPr="00D82305">
        <w:rPr>
          <w:rFonts w:ascii="Times New Roman" w:hAnsi="Times New Roman" w:cs="Times New Roman"/>
          <w:sz w:val="24"/>
          <w:szCs w:val="24"/>
        </w:rPr>
        <w:t xml:space="preserve">Конкурса и его </w:t>
      </w:r>
      <w:r w:rsidRPr="00D82305">
        <w:rPr>
          <w:rFonts w:ascii="Times New Roman" w:hAnsi="Times New Roman" w:cs="Times New Roman"/>
          <w:sz w:val="24"/>
          <w:szCs w:val="24"/>
        </w:rPr>
        <w:t xml:space="preserve">результатов.  </w:t>
      </w:r>
    </w:p>
    <w:p w:rsidR="00403F1D" w:rsidRPr="00D82305" w:rsidRDefault="006D1838" w:rsidP="00FF36F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8C2" w:rsidRPr="00D82305" w:rsidRDefault="001635DE" w:rsidP="00403F1D">
      <w:pPr>
        <w:tabs>
          <w:tab w:val="left" w:pos="13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408C2" w:rsidRPr="00D82305">
        <w:rPr>
          <w:rFonts w:ascii="Times New Roman" w:hAnsi="Times New Roman" w:cs="Times New Roman"/>
          <w:sz w:val="24"/>
          <w:szCs w:val="24"/>
        </w:rPr>
        <w:t>.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7408C2" w:rsidRPr="00D82305">
        <w:rPr>
          <w:rFonts w:ascii="Times New Roman" w:hAnsi="Times New Roman" w:cs="Times New Roman"/>
          <w:sz w:val="24"/>
          <w:szCs w:val="24"/>
        </w:rPr>
        <w:t>Порядок выдвижения детских работ на Конкурс,</w:t>
      </w:r>
    </w:p>
    <w:p w:rsidR="007408C2" w:rsidRPr="00D82305" w:rsidRDefault="007408C2" w:rsidP="00403F1D">
      <w:pPr>
        <w:tabs>
          <w:tab w:val="left" w:pos="13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требования к оформлению документов и материалов</w:t>
      </w:r>
    </w:p>
    <w:p w:rsidR="00403F1D" w:rsidRPr="00D82305" w:rsidRDefault="00403F1D" w:rsidP="00403F1D">
      <w:pPr>
        <w:tabs>
          <w:tab w:val="left" w:pos="13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64535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3.1.</w:t>
      </w:r>
      <w:r w:rsidR="0076453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Участия в Конкурсе принимают законченные исследовательские и творческие проекты, выполненные детьми любой тематической направленности: гуманитарные, естественные и точные науки, краеведение, математика.</w:t>
      </w:r>
    </w:p>
    <w:p w:rsidR="007408C2" w:rsidRPr="00D82305" w:rsidRDefault="007408C2" w:rsidP="00764535">
      <w:pPr>
        <w:tabs>
          <w:tab w:val="left" w:pos="426"/>
          <w:tab w:val="left" w:pos="851"/>
          <w:tab w:val="left" w:pos="1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3.2.</w:t>
      </w:r>
      <w:r w:rsid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По каждому предметному направлению исследовательские работы могут быть теоретического, экспериментального и фантастического плана.</w:t>
      </w:r>
    </w:p>
    <w:p w:rsidR="007408C2" w:rsidRPr="00D82305" w:rsidRDefault="007408C2" w:rsidP="00764535">
      <w:pPr>
        <w:tabs>
          <w:tab w:val="left" w:pos="426"/>
          <w:tab w:val="left" w:pos="851"/>
          <w:tab w:val="left" w:pos="1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3.3.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D82305">
        <w:rPr>
          <w:rFonts w:ascii="Times New Roman" w:hAnsi="Times New Roman" w:cs="Times New Roman"/>
          <w:sz w:val="24"/>
          <w:szCs w:val="24"/>
        </w:rPr>
        <w:t xml:space="preserve">    </w:t>
      </w:r>
      <w:r w:rsidRPr="00D82305">
        <w:rPr>
          <w:rFonts w:ascii="Times New Roman" w:hAnsi="Times New Roman" w:cs="Times New Roman"/>
          <w:sz w:val="24"/>
          <w:szCs w:val="24"/>
        </w:rPr>
        <w:t>Исследовательская работа может участвовать в Конкурсе только один раз.</w:t>
      </w:r>
    </w:p>
    <w:p w:rsidR="007408C2" w:rsidRPr="00D82305" w:rsidRDefault="007408C2" w:rsidP="00764535">
      <w:pPr>
        <w:tabs>
          <w:tab w:val="left" w:pos="426"/>
          <w:tab w:val="left" w:pos="851"/>
          <w:tab w:val="left" w:pos="1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3.4.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D82305">
        <w:rPr>
          <w:rFonts w:ascii="Times New Roman" w:hAnsi="Times New Roman" w:cs="Times New Roman"/>
          <w:sz w:val="24"/>
          <w:szCs w:val="24"/>
        </w:rPr>
        <w:t xml:space="preserve">    </w:t>
      </w:r>
      <w:r w:rsidRPr="00D82305">
        <w:rPr>
          <w:rFonts w:ascii="Times New Roman" w:hAnsi="Times New Roman" w:cs="Times New Roman"/>
          <w:sz w:val="24"/>
          <w:szCs w:val="24"/>
        </w:rPr>
        <w:t>Один автор или творческий коллектив может представлять только одну работу.</w:t>
      </w:r>
    </w:p>
    <w:p w:rsidR="007408C2" w:rsidRPr="00D82305" w:rsidRDefault="007408C2" w:rsidP="00764535">
      <w:pPr>
        <w:tabs>
          <w:tab w:val="left" w:pos="426"/>
          <w:tab w:val="left" w:pos="851"/>
          <w:tab w:val="left" w:pos="1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3.5.</w:t>
      </w:r>
      <w:r w:rsidR="00D82305">
        <w:rPr>
          <w:rFonts w:ascii="Times New Roman" w:hAnsi="Times New Roman" w:cs="Times New Roman"/>
          <w:sz w:val="24"/>
          <w:szCs w:val="24"/>
        </w:rPr>
        <w:t xml:space="preserve">    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 xml:space="preserve">Работа должна отражать: </w:t>
      </w:r>
    </w:p>
    <w:p w:rsidR="007408C2" w:rsidRPr="00D82305" w:rsidRDefault="007408C2" w:rsidP="00DD20DC">
      <w:pPr>
        <w:tabs>
          <w:tab w:val="left" w:pos="426"/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-мотив выбора темы исследования; </w:t>
      </w:r>
    </w:p>
    <w:p w:rsidR="007408C2" w:rsidRPr="00D82305" w:rsidRDefault="007408C2" w:rsidP="00DD20DC">
      <w:pPr>
        <w:tabs>
          <w:tab w:val="left" w:pos="426"/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-значимость исследования творческого проекта для окружающих;</w:t>
      </w:r>
    </w:p>
    <w:p w:rsidR="007408C2" w:rsidRPr="00D82305" w:rsidRDefault="007408C2" w:rsidP="00DD20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-цель работы;</w:t>
      </w:r>
    </w:p>
    <w:p w:rsidR="007408C2" w:rsidRPr="00D82305" w:rsidRDefault="007408C2" w:rsidP="00DD20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-задачи;</w:t>
      </w:r>
    </w:p>
    <w:p w:rsidR="007408C2" w:rsidRPr="00D82305" w:rsidRDefault="007408C2" w:rsidP="00DD20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-гипотезу или гипотезы, которые проверялись;</w:t>
      </w:r>
    </w:p>
    <w:p w:rsidR="007408C2" w:rsidRPr="00D82305" w:rsidRDefault="007408C2" w:rsidP="00D823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-как проводилось исследование (какими методами автор пользовался, какие средства были задействованы в работе); </w:t>
      </w:r>
    </w:p>
    <w:p w:rsidR="007408C2" w:rsidRPr="00D82305" w:rsidRDefault="007408C2" w:rsidP="00D823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-результаты работы;</w:t>
      </w:r>
    </w:p>
    <w:p w:rsidR="007408C2" w:rsidRPr="00D82305" w:rsidRDefault="00D82305" w:rsidP="00D823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-выводы.</w:t>
      </w:r>
    </w:p>
    <w:p w:rsidR="007408C2" w:rsidRPr="00D82305" w:rsidRDefault="007408C2" w:rsidP="00764535">
      <w:pPr>
        <w:tabs>
          <w:tab w:val="left" w:pos="426"/>
          <w:tab w:val="left" w:pos="851"/>
          <w:tab w:val="left" w:pos="1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3.6.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D82305" w:rsidRPr="00D82305">
        <w:rPr>
          <w:rFonts w:ascii="Times New Roman" w:hAnsi="Times New Roman" w:cs="Times New Roman"/>
          <w:sz w:val="24"/>
          <w:szCs w:val="24"/>
        </w:rPr>
        <w:t xml:space="preserve">  </w:t>
      </w:r>
      <w:r w:rsidRPr="00D82305">
        <w:rPr>
          <w:rFonts w:ascii="Times New Roman" w:hAnsi="Times New Roman" w:cs="Times New Roman"/>
          <w:sz w:val="24"/>
          <w:szCs w:val="24"/>
        </w:rPr>
        <w:t xml:space="preserve">Кандидат не допускается к участию в Конкурсе, если: </w:t>
      </w:r>
    </w:p>
    <w:p w:rsidR="007408C2" w:rsidRPr="00D82305" w:rsidRDefault="007408C2" w:rsidP="00D82305">
      <w:pPr>
        <w:tabs>
          <w:tab w:val="left" w:pos="426"/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-заявка посту</w:t>
      </w:r>
      <w:r w:rsidR="002B194F" w:rsidRPr="00D82305">
        <w:rPr>
          <w:rFonts w:ascii="Times New Roman" w:hAnsi="Times New Roman" w:cs="Times New Roman"/>
          <w:sz w:val="24"/>
          <w:szCs w:val="24"/>
        </w:rPr>
        <w:t>пила позже установленного срока.</w:t>
      </w:r>
    </w:p>
    <w:p w:rsidR="007408C2" w:rsidRPr="00D82305" w:rsidRDefault="002B194F" w:rsidP="00764535">
      <w:pPr>
        <w:tabs>
          <w:tab w:val="left" w:pos="426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3.7.</w:t>
      </w:r>
      <w:r w:rsidR="00D8230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7408C2" w:rsidRPr="00D82305">
        <w:rPr>
          <w:rFonts w:ascii="Times New Roman" w:hAnsi="Times New Roman" w:cs="Times New Roman"/>
          <w:sz w:val="24"/>
          <w:szCs w:val="24"/>
        </w:rPr>
        <w:t xml:space="preserve">Участники представляют защиту своей работы в виде доклада </w:t>
      </w:r>
      <w:r w:rsidR="00FA43D5" w:rsidRPr="00D82305">
        <w:rPr>
          <w:rFonts w:ascii="Times New Roman" w:hAnsi="Times New Roman" w:cs="Times New Roman"/>
          <w:sz w:val="24"/>
          <w:szCs w:val="24"/>
        </w:rPr>
        <w:t xml:space="preserve"> и демонстрации исследовательской работы (опыты, исследования и т.д.) </w:t>
      </w:r>
      <w:r w:rsidR="007408C2" w:rsidRPr="00D82305">
        <w:rPr>
          <w:rFonts w:ascii="Times New Roman" w:hAnsi="Times New Roman" w:cs="Times New Roman"/>
          <w:sz w:val="24"/>
          <w:szCs w:val="24"/>
        </w:rPr>
        <w:t xml:space="preserve">не более 5-7 минут. </w:t>
      </w:r>
      <w:proofErr w:type="gramStart"/>
      <w:r w:rsidR="007408C2" w:rsidRPr="00D82305">
        <w:rPr>
          <w:rFonts w:ascii="Times New Roman" w:hAnsi="Times New Roman" w:cs="Times New Roman"/>
          <w:sz w:val="24"/>
          <w:szCs w:val="24"/>
        </w:rPr>
        <w:t>Доклад может сопровождаться наглядным материалом (компьютерные презентации, рисунки, плакаты, схемы, фотографии, фильмы, макеты, таблицы, графики, карты и т.д.).</w:t>
      </w:r>
      <w:proofErr w:type="gramEnd"/>
      <w:r w:rsidR="007408C2" w:rsidRPr="00D82305">
        <w:rPr>
          <w:rFonts w:ascii="Times New Roman" w:hAnsi="Times New Roman" w:cs="Times New Roman"/>
          <w:sz w:val="24"/>
          <w:szCs w:val="24"/>
        </w:rPr>
        <w:t xml:space="preserve"> Наглядные материалы, по возможности, выполняются ребенком самостоятельно.</w:t>
      </w:r>
    </w:p>
    <w:p w:rsidR="007408C2" w:rsidRPr="00D82305" w:rsidRDefault="002B194F" w:rsidP="00D82305">
      <w:pPr>
        <w:tabs>
          <w:tab w:val="left" w:pos="426"/>
          <w:tab w:val="left" w:pos="1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3.8</w:t>
      </w:r>
      <w:r w:rsidR="007408C2" w:rsidRPr="00D82305">
        <w:rPr>
          <w:rFonts w:ascii="Times New Roman" w:hAnsi="Times New Roman" w:cs="Times New Roman"/>
          <w:sz w:val="24"/>
          <w:szCs w:val="24"/>
        </w:rPr>
        <w:t>.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764535">
        <w:rPr>
          <w:rFonts w:ascii="Times New Roman" w:hAnsi="Times New Roman" w:cs="Times New Roman"/>
          <w:sz w:val="24"/>
          <w:szCs w:val="24"/>
        </w:rPr>
        <w:t xml:space="preserve"> </w:t>
      </w:r>
      <w:r w:rsidR="009F25D0">
        <w:rPr>
          <w:rFonts w:ascii="Times New Roman" w:hAnsi="Times New Roman" w:cs="Times New Roman"/>
          <w:sz w:val="24"/>
          <w:szCs w:val="24"/>
        </w:rPr>
        <w:t xml:space="preserve">Победители определяются на </w:t>
      </w:r>
      <w:r w:rsidR="009F25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25D0">
        <w:rPr>
          <w:rFonts w:ascii="Times New Roman" w:hAnsi="Times New Roman" w:cs="Times New Roman"/>
          <w:sz w:val="24"/>
          <w:szCs w:val="24"/>
        </w:rPr>
        <w:t>,</w:t>
      </w:r>
      <w:r w:rsidR="009F25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F25D0">
        <w:rPr>
          <w:rFonts w:ascii="Times New Roman" w:hAnsi="Times New Roman" w:cs="Times New Roman"/>
          <w:sz w:val="24"/>
          <w:szCs w:val="24"/>
        </w:rPr>
        <w:t>,</w:t>
      </w:r>
      <w:r w:rsidR="009F25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408C2" w:rsidRPr="00D82305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7408C2" w:rsidRPr="00D82305" w:rsidRDefault="002B194F" w:rsidP="00D82305">
      <w:pPr>
        <w:tabs>
          <w:tab w:val="left" w:pos="426"/>
          <w:tab w:val="left" w:pos="1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3.9</w:t>
      </w:r>
      <w:r w:rsidR="007408C2" w:rsidRPr="00D82305">
        <w:rPr>
          <w:rFonts w:ascii="Times New Roman" w:hAnsi="Times New Roman" w:cs="Times New Roman"/>
          <w:sz w:val="24"/>
          <w:szCs w:val="24"/>
        </w:rPr>
        <w:t>.</w:t>
      </w:r>
      <w:r w:rsidR="00D82305" w:rsidRPr="00D82305">
        <w:rPr>
          <w:rFonts w:ascii="Times New Roman" w:hAnsi="Times New Roman" w:cs="Times New Roman"/>
          <w:sz w:val="24"/>
          <w:szCs w:val="24"/>
        </w:rPr>
        <w:t xml:space="preserve">  </w:t>
      </w:r>
      <w:r w:rsidR="007408C2" w:rsidRPr="00D82305">
        <w:rPr>
          <w:rFonts w:ascii="Times New Roman" w:hAnsi="Times New Roman" w:cs="Times New Roman"/>
          <w:sz w:val="24"/>
          <w:szCs w:val="24"/>
        </w:rPr>
        <w:t>Критерии оценки работ:</w:t>
      </w:r>
    </w:p>
    <w:p w:rsidR="00FB112C" w:rsidRPr="00D82305" w:rsidRDefault="00FB112C" w:rsidP="00FB112C">
      <w:pPr>
        <w:tabs>
          <w:tab w:val="left" w:pos="12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 самостоятельность работы над проектом - от 0 до 10 баллов;</w:t>
      </w:r>
    </w:p>
    <w:p w:rsidR="00FB112C" w:rsidRPr="00D82305" w:rsidRDefault="00FB112C" w:rsidP="00FB1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 глубина и широта знаний по проблеме - от 0 до 10 баллов;</w:t>
      </w:r>
    </w:p>
    <w:p w:rsidR="00FB112C" w:rsidRPr="00D82305" w:rsidRDefault="00FB112C" w:rsidP="00FB1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 грамотность и логичность изложения - от 0 до 10 баллов;</w:t>
      </w:r>
    </w:p>
    <w:p w:rsidR="00FB112C" w:rsidRPr="00D82305" w:rsidRDefault="00FB112C" w:rsidP="00FB1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- артистизм и выразительность выступления - от 0 до 10 баллов;</w:t>
      </w:r>
    </w:p>
    <w:p w:rsidR="00FB112C" w:rsidRPr="00D82305" w:rsidRDefault="00FB112C" w:rsidP="00FB1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- компетентность докладчика (ответы на вопросы) - от 0 до 10 баллов;</w:t>
      </w:r>
    </w:p>
    <w:p w:rsidR="00FB112C" w:rsidRPr="00D82305" w:rsidRDefault="00FB112C" w:rsidP="00FB1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- использование графических и наглядных средств - от 0 до 10 баллов.</w:t>
      </w:r>
    </w:p>
    <w:p w:rsidR="007408C2" w:rsidRPr="00D82305" w:rsidRDefault="007408C2" w:rsidP="00FB112C">
      <w:pPr>
        <w:tabs>
          <w:tab w:val="left" w:pos="38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1635DE" w:rsidP="00403F1D">
      <w:pPr>
        <w:tabs>
          <w:tab w:val="left" w:pos="38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408C2" w:rsidRPr="00D82305">
        <w:rPr>
          <w:rFonts w:ascii="Times New Roman" w:hAnsi="Times New Roman" w:cs="Times New Roman"/>
          <w:sz w:val="24"/>
          <w:szCs w:val="24"/>
        </w:rPr>
        <w:t>.Жюри Конкурса</w:t>
      </w:r>
    </w:p>
    <w:p w:rsidR="00403F1D" w:rsidRPr="00D82305" w:rsidRDefault="00403F1D" w:rsidP="00D82305">
      <w:pPr>
        <w:tabs>
          <w:tab w:val="left" w:pos="426"/>
          <w:tab w:val="left" w:pos="386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D82305">
      <w:pPr>
        <w:tabs>
          <w:tab w:val="left" w:pos="426"/>
          <w:tab w:val="left" w:pos="567"/>
          <w:tab w:val="left" w:pos="993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4.1.</w:t>
      </w:r>
      <w:r w:rsidR="00D82305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Для оценивания конкурсных мероприятий создается жюри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 </w:t>
      </w:r>
      <w:r w:rsidR="002C30CF" w:rsidRPr="00D82305">
        <w:rPr>
          <w:rFonts w:ascii="Times New Roman" w:hAnsi="Times New Roman" w:cs="Times New Roman"/>
          <w:sz w:val="24"/>
          <w:szCs w:val="24"/>
        </w:rPr>
        <w:t xml:space="preserve">    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 </w:t>
      </w:r>
      <w:r w:rsidRPr="00D82305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7408C2" w:rsidRPr="00D82305" w:rsidRDefault="007408C2" w:rsidP="00D82305">
      <w:pPr>
        <w:tabs>
          <w:tab w:val="left" w:pos="426"/>
          <w:tab w:val="left" w:pos="1097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4.2.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Жюри оценивает выполнение конкурсных мероприятий в баллах в соответствии с критериями, утвержденными Положением Конкурса.</w:t>
      </w:r>
    </w:p>
    <w:p w:rsidR="007408C2" w:rsidRPr="00D82305" w:rsidRDefault="007408C2" w:rsidP="00D8230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  </w:t>
      </w:r>
      <w:r w:rsidRPr="00D82305">
        <w:rPr>
          <w:rFonts w:ascii="Times New Roman" w:hAnsi="Times New Roman" w:cs="Times New Roman"/>
          <w:sz w:val="24"/>
          <w:szCs w:val="24"/>
        </w:rPr>
        <w:t>Жюри определяет</w:t>
      </w:r>
      <w:r w:rsidR="005F3D54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победителей по номинациям Конкурса.</w:t>
      </w:r>
    </w:p>
    <w:p w:rsidR="002B194F" w:rsidRPr="00D82305" w:rsidRDefault="009F25D0" w:rsidP="00D8230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  В ходе конкурса Жюри </w:t>
      </w:r>
      <w:r w:rsidR="002B194F" w:rsidRPr="00D82305">
        <w:rPr>
          <w:rFonts w:ascii="Times New Roman" w:hAnsi="Times New Roman" w:cs="Times New Roman"/>
          <w:sz w:val="24"/>
          <w:szCs w:val="24"/>
        </w:rPr>
        <w:t>ведет протокол.</w:t>
      </w:r>
    </w:p>
    <w:p w:rsidR="007408C2" w:rsidRPr="00D82305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1635DE" w:rsidP="00403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408C2" w:rsidRPr="00D82305">
        <w:rPr>
          <w:rFonts w:ascii="Times New Roman" w:hAnsi="Times New Roman" w:cs="Times New Roman"/>
          <w:sz w:val="24"/>
          <w:szCs w:val="24"/>
        </w:rPr>
        <w:t>.</w:t>
      </w:r>
      <w:r w:rsidR="00640783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7408C2" w:rsidRPr="00D82305">
        <w:rPr>
          <w:rFonts w:ascii="Times New Roman" w:hAnsi="Times New Roman" w:cs="Times New Roman"/>
          <w:sz w:val="24"/>
          <w:szCs w:val="24"/>
        </w:rPr>
        <w:t>Определение и награждение победителя и лауреатов Конкурса</w:t>
      </w:r>
    </w:p>
    <w:p w:rsidR="00403F1D" w:rsidRPr="00D82305" w:rsidRDefault="00403F1D" w:rsidP="00403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64535">
      <w:pPr>
        <w:tabs>
          <w:tab w:val="left" w:pos="851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5.1.</w:t>
      </w:r>
      <w:r w:rsidR="00764535">
        <w:rPr>
          <w:rFonts w:ascii="Times New Roman" w:hAnsi="Times New Roman" w:cs="Times New Roman"/>
          <w:sz w:val="24"/>
          <w:szCs w:val="24"/>
        </w:rPr>
        <w:t xml:space="preserve">   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Победители награждаются Дипломами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2B194F" w:rsidRPr="00D82305">
        <w:rPr>
          <w:rFonts w:ascii="Times New Roman" w:hAnsi="Times New Roman" w:cs="Times New Roman"/>
          <w:sz w:val="24"/>
          <w:szCs w:val="24"/>
        </w:rPr>
        <w:t xml:space="preserve">за </w:t>
      </w:r>
      <w:r w:rsidRPr="00D823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2305">
        <w:rPr>
          <w:rFonts w:ascii="Times New Roman" w:hAnsi="Times New Roman" w:cs="Times New Roman"/>
          <w:sz w:val="24"/>
          <w:szCs w:val="24"/>
        </w:rPr>
        <w:t>,</w:t>
      </w:r>
      <w:r w:rsidR="005F3D54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2305">
        <w:rPr>
          <w:rFonts w:ascii="Times New Roman" w:hAnsi="Times New Roman" w:cs="Times New Roman"/>
          <w:sz w:val="24"/>
          <w:szCs w:val="24"/>
        </w:rPr>
        <w:t>,</w:t>
      </w:r>
      <w:r w:rsidR="005F3D54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2B194F" w:rsidRPr="00D82305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D82305">
        <w:rPr>
          <w:rFonts w:ascii="Times New Roman" w:hAnsi="Times New Roman" w:cs="Times New Roman"/>
          <w:sz w:val="24"/>
          <w:szCs w:val="24"/>
        </w:rPr>
        <w:t>и ценными подарками.</w:t>
      </w:r>
    </w:p>
    <w:p w:rsidR="007408C2" w:rsidRPr="00D82305" w:rsidRDefault="007408C2" w:rsidP="00764535">
      <w:pPr>
        <w:tabs>
          <w:tab w:val="left" w:pos="851"/>
        </w:tabs>
        <w:spacing w:after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5.2.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9F25D0">
        <w:rPr>
          <w:rFonts w:ascii="Times New Roman" w:hAnsi="Times New Roman" w:cs="Times New Roman"/>
          <w:sz w:val="24"/>
          <w:szCs w:val="24"/>
        </w:rPr>
        <w:t>конкурса награждаются сертификатами участников</w:t>
      </w:r>
      <w:r w:rsidRPr="00D82305">
        <w:rPr>
          <w:rFonts w:ascii="Times New Roman" w:hAnsi="Times New Roman" w:cs="Times New Roman"/>
          <w:sz w:val="24"/>
          <w:szCs w:val="24"/>
        </w:rPr>
        <w:t xml:space="preserve"> Конкурса и подарками.</w:t>
      </w:r>
    </w:p>
    <w:p w:rsidR="007408C2" w:rsidRPr="00D82305" w:rsidRDefault="007408C2" w:rsidP="00764535">
      <w:pPr>
        <w:pStyle w:val="a4"/>
        <w:tabs>
          <w:tab w:val="left" w:pos="851"/>
          <w:tab w:val="left" w:pos="1134"/>
        </w:tabs>
        <w:suppressAutoHyphens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5.3.</w:t>
      </w:r>
      <w:r w:rsidR="00403F1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Работа победителя</w:t>
      </w:r>
      <w:r w:rsidR="009F25D0">
        <w:rPr>
          <w:rFonts w:ascii="Times New Roman" w:hAnsi="Times New Roman" w:cs="Times New Roman"/>
          <w:sz w:val="24"/>
          <w:szCs w:val="24"/>
        </w:rPr>
        <w:t>,</w:t>
      </w:r>
      <w:r w:rsidRPr="00D82305">
        <w:rPr>
          <w:rFonts w:ascii="Times New Roman" w:hAnsi="Times New Roman" w:cs="Times New Roman"/>
          <w:sz w:val="24"/>
          <w:szCs w:val="24"/>
        </w:rPr>
        <w:t xml:space="preserve"> набравшего наиб</w:t>
      </w:r>
      <w:r w:rsidR="009F25D0">
        <w:rPr>
          <w:rFonts w:ascii="Times New Roman" w:hAnsi="Times New Roman" w:cs="Times New Roman"/>
          <w:sz w:val="24"/>
          <w:szCs w:val="24"/>
        </w:rPr>
        <w:t>ольшее количество баллов, направля</w:t>
      </w:r>
      <w:r w:rsidRPr="00D82305">
        <w:rPr>
          <w:rFonts w:ascii="Times New Roman" w:hAnsi="Times New Roman" w:cs="Times New Roman"/>
          <w:sz w:val="24"/>
          <w:szCs w:val="24"/>
        </w:rPr>
        <w:t xml:space="preserve">ется для участия в краевом этапе конкурса. </w:t>
      </w: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3F1D" w:rsidRPr="00D82305" w:rsidRDefault="00403F1D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4994" w:rsidRPr="00D82305" w:rsidRDefault="00814994" w:rsidP="00FB11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94F" w:rsidRPr="00D82305" w:rsidRDefault="002B194F" w:rsidP="00FA43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94F" w:rsidRDefault="002B194F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4535" w:rsidRPr="00D82305" w:rsidRDefault="00764535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B194F" w:rsidRPr="00D82305" w:rsidRDefault="002B194F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B194F" w:rsidRPr="00D82305" w:rsidRDefault="002B194F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408C2" w:rsidRPr="00D82305" w:rsidRDefault="007408C2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к приказу МКУ  «Комитет Администрации  Бийского</w:t>
      </w:r>
    </w:p>
    <w:p w:rsidR="007408C2" w:rsidRPr="00D82305" w:rsidRDefault="007408C2" w:rsidP="00403F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района  по образованию и делам молодёжи» </w:t>
      </w:r>
    </w:p>
    <w:p w:rsidR="001635DE" w:rsidRPr="00D82305" w:rsidRDefault="007408C2" w:rsidP="001635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635DE" w:rsidRPr="00D82305">
        <w:rPr>
          <w:rFonts w:ascii="Times New Roman" w:hAnsi="Times New Roman" w:cs="Times New Roman"/>
          <w:sz w:val="24"/>
          <w:szCs w:val="24"/>
        </w:rPr>
        <w:t xml:space="preserve">от 21.03.2024 № 122 - </w:t>
      </w:r>
      <w:proofErr w:type="gramStart"/>
      <w:r w:rsidR="001635DE" w:rsidRPr="00D8230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408C2" w:rsidRPr="00D82305" w:rsidRDefault="007408C2" w:rsidP="001635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403F1D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408C2" w:rsidRPr="00D82305">
        <w:rPr>
          <w:rFonts w:ascii="Times New Roman" w:hAnsi="Times New Roman" w:cs="Times New Roman"/>
          <w:sz w:val="24"/>
          <w:szCs w:val="24"/>
        </w:rPr>
        <w:t>Состав жюри</w:t>
      </w:r>
    </w:p>
    <w:p w:rsidR="00764535" w:rsidRDefault="007408C2" w:rsidP="001D10EC">
      <w:pPr>
        <w:tabs>
          <w:tab w:val="left" w:pos="567"/>
        </w:tabs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муниципального этапа конкурса исследовательских работ детей дошкольного возраста </w:t>
      </w:r>
    </w:p>
    <w:p w:rsidR="007408C2" w:rsidRDefault="00F40CDF" w:rsidP="001D10EC">
      <w:pPr>
        <w:tabs>
          <w:tab w:val="left" w:pos="567"/>
        </w:tabs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="007408C2" w:rsidRPr="00D82305">
        <w:rPr>
          <w:rFonts w:ascii="Times New Roman" w:hAnsi="Times New Roman" w:cs="Times New Roman"/>
          <w:sz w:val="24"/>
          <w:szCs w:val="24"/>
        </w:rPr>
        <w:t>«Я – исследователь»</w:t>
      </w:r>
    </w:p>
    <w:p w:rsidR="001D10EC" w:rsidRPr="00D82305" w:rsidRDefault="001D10EC" w:rsidP="001D10EC">
      <w:pPr>
        <w:tabs>
          <w:tab w:val="left" w:pos="567"/>
        </w:tabs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9F25D0" w:rsidRDefault="009F25D0" w:rsidP="00CB2F8D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F25D0">
        <w:rPr>
          <w:rFonts w:ascii="Times New Roman" w:eastAsiaTheme="minorHAnsi" w:hAnsi="Times New Roman" w:cs="Times New Roman"/>
          <w:sz w:val="24"/>
          <w:szCs w:val="24"/>
          <w:lang w:eastAsia="en-US"/>
        </w:rPr>
        <w:t>Угрюмова</w:t>
      </w:r>
      <w:proofErr w:type="spellEnd"/>
      <w:r w:rsidRPr="009F25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Наталья Евгеньевна, и.о. председателя МКУ «Комитет Администрации   Бийского района по образованию и делам молодёжи»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председатель жюри;</w:t>
      </w:r>
    </w:p>
    <w:p w:rsidR="00CB2F8D" w:rsidRPr="00CB2F8D" w:rsidRDefault="00CB2F8D" w:rsidP="00CB2F8D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righ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F8D">
        <w:rPr>
          <w:rFonts w:ascii="Times New Roman" w:hAnsi="Times New Roman" w:cs="Times New Roman"/>
          <w:sz w:val="24"/>
          <w:szCs w:val="24"/>
        </w:rPr>
        <w:t>Карташова Юлия Сергеевна, заместитель председателя комитета по информационно-методической работе</w:t>
      </w:r>
      <w:r>
        <w:rPr>
          <w:rFonts w:ascii="Times New Roman" w:hAnsi="Times New Roman" w:cs="Times New Roman"/>
          <w:sz w:val="24"/>
          <w:szCs w:val="24"/>
        </w:rPr>
        <w:t>, член жюри;</w:t>
      </w:r>
    </w:p>
    <w:p w:rsidR="00CB2F8D" w:rsidRPr="00D82305" w:rsidRDefault="00CB2F8D" w:rsidP="00CB2F8D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Кудинова Анастасия Александровна, руководитель муниципального учебно-методического объединения дошкол</w:t>
      </w:r>
      <w:r>
        <w:rPr>
          <w:rFonts w:ascii="Times New Roman" w:hAnsi="Times New Roman" w:cs="Times New Roman"/>
          <w:sz w:val="24"/>
          <w:szCs w:val="24"/>
        </w:rPr>
        <w:t>ьных работников Бийского района, член жюри;</w:t>
      </w:r>
    </w:p>
    <w:p w:rsidR="00CB2F8D" w:rsidRPr="00D82305" w:rsidRDefault="00CB2F8D" w:rsidP="00CB2F8D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Мартынова Маргарита Афанасьевна заведующий сектором по дошкольному образованию МКУ «Комитет Администрации Бийского района п</w:t>
      </w:r>
      <w:r>
        <w:rPr>
          <w:rFonts w:ascii="Times New Roman" w:hAnsi="Times New Roman" w:cs="Times New Roman"/>
          <w:sz w:val="24"/>
          <w:szCs w:val="24"/>
        </w:rPr>
        <w:t>о образованию и делам молодежи», член жюри;</w:t>
      </w:r>
    </w:p>
    <w:p w:rsidR="00CB2F8D" w:rsidRPr="00D82305" w:rsidRDefault="00CB2F8D" w:rsidP="00CB2F8D">
      <w:pPr>
        <w:pStyle w:val="a6"/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right="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305">
        <w:rPr>
          <w:rFonts w:ascii="Times New Roman" w:hAnsi="Times New Roman" w:cs="Times New Roman"/>
          <w:sz w:val="24"/>
          <w:szCs w:val="24"/>
        </w:rPr>
        <w:t>Чепрасова</w:t>
      </w:r>
      <w:proofErr w:type="spellEnd"/>
      <w:r w:rsidRPr="00D82305">
        <w:rPr>
          <w:rFonts w:ascii="Times New Roman" w:hAnsi="Times New Roman" w:cs="Times New Roman"/>
          <w:sz w:val="24"/>
          <w:szCs w:val="24"/>
        </w:rPr>
        <w:t xml:space="preserve"> Анастасия Ивановна, старший воспитатель структурного подразделения Малоенисейский детский сад «Огонек» МБОУ «Малоенисейская СОШ»</w:t>
      </w:r>
      <w:r>
        <w:rPr>
          <w:rFonts w:ascii="Times New Roman" w:hAnsi="Times New Roman" w:cs="Times New Roman"/>
          <w:sz w:val="24"/>
          <w:szCs w:val="24"/>
        </w:rPr>
        <w:t>, член жюри.</w:t>
      </w:r>
    </w:p>
    <w:p w:rsidR="007408C2" w:rsidRPr="00D82305" w:rsidRDefault="007408C2" w:rsidP="007D2032">
      <w:pPr>
        <w:tabs>
          <w:tab w:val="left" w:pos="567"/>
          <w:tab w:val="left" w:pos="1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D2032">
      <w:pPr>
        <w:tabs>
          <w:tab w:val="left" w:pos="567"/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64F5" w:rsidRPr="00D82305" w:rsidRDefault="005E64F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43D5" w:rsidRPr="00D82305" w:rsidRDefault="00FA43D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35DE" w:rsidRPr="00D82305" w:rsidRDefault="001635DE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2305" w:rsidRPr="00D82305" w:rsidRDefault="00D8230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2305" w:rsidRDefault="00D8230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4535" w:rsidRDefault="0076453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4535" w:rsidRPr="00D82305" w:rsidRDefault="0076453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2305" w:rsidRPr="00D82305" w:rsidRDefault="00D8230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2305" w:rsidRPr="00D82305" w:rsidRDefault="00D8230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43D5" w:rsidRPr="00D82305" w:rsidRDefault="00FA43D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2305" w:rsidRPr="00D82305" w:rsidRDefault="00D8230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2305" w:rsidRPr="00D82305" w:rsidRDefault="00D82305" w:rsidP="001A30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142A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408C2" w:rsidRPr="00D82305" w:rsidRDefault="007408C2" w:rsidP="00142A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к приказу МКУ  «Комитет Администрации  Бийского</w:t>
      </w:r>
    </w:p>
    <w:p w:rsidR="007408C2" w:rsidRPr="00D82305" w:rsidRDefault="007408C2" w:rsidP="00142A5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района  по образованию и делам молодёжи» </w:t>
      </w:r>
    </w:p>
    <w:p w:rsidR="001635DE" w:rsidRPr="00D82305" w:rsidRDefault="001635DE" w:rsidP="001635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от 21.03.2024 № 122 - </w:t>
      </w:r>
      <w:proofErr w:type="gramStart"/>
      <w:r w:rsidRPr="00D8230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408C2" w:rsidRPr="00D82305" w:rsidRDefault="007408C2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1D10EC">
      <w:pPr>
        <w:tabs>
          <w:tab w:val="left" w:pos="1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1D1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Заявка-анкета</w:t>
      </w:r>
    </w:p>
    <w:p w:rsidR="007408C2" w:rsidRDefault="007408C2" w:rsidP="001D10EC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участника муниципального этапа конкурса исследовательских работ детей дошкольного возраста «Я – исследователь»</w:t>
      </w:r>
    </w:p>
    <w:p w:rsidR="001D10EC" w:rsidRPr="00D82305" w:rsidRDefault="001D10EC" w:rsidP="001D10EC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1D10EC">
      <w:pPr>
        <w:tabs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Название работы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ФИО участника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Образовательное учреждение, группа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Адрес места проживания с индексом, телефон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Данные свидетельства о рождении:</w:t>
      </w:r>
    </w:p>
    <w:p w:rsidR="007408C2" w:rsidRPr="00D82305" w:rsidRDefault="007408C2" w:rsidP="007408C2">
      <w:pPr>
        <w:tabs>
          <w:tab w:val="left" w:leader="underscore" w:pos="925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номер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tabs>
          <w:tab w:val="left" w:leader="underscore" w:pos="925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серия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tabs>
          <w:tab w:val="left" w:leader="underscore" w:pos="9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кем выдано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tabs>
          <w:tab w:val="left" w:leader="underscore" w:pos="9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дата выдачи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ИНН (при наличии)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0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Пенсионное свидетельство (при наличии)_______</w:t>
      </w:r>
      <w:r w:rsidR="001A30AD" w:rsidRPr="00D82305">
        <w:rPr>
          <w:rFonts w:ascii="Times New Roman" w:hAnsi="Times New Roman" w:cs="Times New Roman"/>
          <w:sz w:val="24"/>
          <w:szCs w:val="24"/>
        </w:rPr>
        <w:t>_____________________</w:t>
      </w:r>
    </w:p>
    <w:p w:rsidR="007408C2" w:rsidRPr="00D82305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Ю.Согласие на обработку персональных данных: </w:t>
      </w:r>
    </w:p>
    <w:p w:rsidR="007408C2" w:rsidRPr="00D82305" w:rsidRDefault="007408C2" w:rsidP="007408C2">
      <w:pPr>
        <w:tabs>
          <w:tab w:val="left" w:leader="underscore" w:pos="54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Я_____________________________________________</w:t>
      </w:r>
      <w:r w:rsidR="001A30AD" w:rsidRPr="00D82305">
        <w:rPr>
          <w:rFonts w:ascii="Times New Roman" w:hAnsi="Times New Roman" w:cs="Times New Roman"/>
          <w:sz w:val="24"/>
          <w:szCs w:val="24"/>
        </w:rPr>
        <w:t>______</w:t>
      </w:r>
      <w:r w:rsidRPr="00D82305">
        <w:rPr>
          <w:rFonts w:ascii="Times New Roman" w:hAnsi="Times New Roman" w:cs="Times New Roman"/>
          <w:sz w:val="24"/>
          <w:szCs w:val="24"/>
        </w:rPr>
        <w:t>____</w:t>
      </w:r>
      <w:r w:rsidR="001A30AD" w:rsidRPr="00D82305">
        <w:rPr>
          <w:rFonts w:ascii="Times New Roman" w:hAnsi="Times New Roman" w:cs="Times New Roman"/>
          <w:sz w:val="24"/>
          <w:szCs w:val="24"/>
        </w:rPr>
        <w:t>______</w:t>
      </w:r>
      <w:r w:rsidRPr="00D82305">
        <w:rPr>
          <w:rFonts w:ascii="Times New Roman" w:hAnsi="Times New Roman" w:cs="Times New Roman"/>
          <w:sz w:val="24"/>
          <w:szCs w:val="24"/>
        </w:rPr>
        <w:t>____</w:t>
      </w:r>
      <w:r w:rsidR="001A30AD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(Ф.И.О. одного из родителей)</w:t>
      </w:r>
    </w:p>
    <w:p w:rsidR="007408C2" w:rsidRPr="00D82305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даю согласие на участие моего ребенка в конкурсе «</w:t>
      </w:r>
      <w:proofErr w:type="gramStart"/>
      <w:r w:rsidRPr="00D8230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82305">
        <w:rPr>
          <w:rFonts w:ascii="Times New Roman" w:hAnsi="Times New Roman" w:cs="Times New Roman"/>
          <w:sz w:val="24"/>
          <w:szCs w:val="24"/>
        </w:rPr>
        <w:t xml:space="preserve"> исследователь» и внесение сведений, указанных в анкете в базу данных, а также использование представленных конкурсных материалов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7408C2" w:rsidRPr="00D82305" w:rsidRDefault="007408C2" w:rsidP="001A30AD">
      <w:pPr>
        <w:tabs>
          <w:tab w:val="left" w:leader="underscore" w:pos="40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Подпись родителей (законных</w:t>
      </w:r>
      <w:r w:rsidR="001A30AD" w:rsidRPr="00D82305">
        <w:rPr>
          <w:rFonts w:ascii="Times New Roman" w:hAnsi="Times New Roman" w:cs="Times New Roman"/>
          <w:sz w:val="24"/>
          <w:szCs w:val="24"/>
        </w:rPr>
        <w:t xml:space="preserve"> представителей) с </w:t>
      </w:r>
      <w:r w:rsidRPr="00D82305">
        <w:rPr>
          <w:rFonts w:ascii="Times New Roman" w:hAnsi="Times New Roman" w:cs="Times New Roman"/>
          <w:sz w:val="24"/>
          <w:szCs w:val="24"/>
        </w:rPr>
        <w:t>расшифровкой_________________________</w:t>
      </w:r>
    </w:p>
    <w:p w:rsidR="007408C2" w:rsidRPr="00D82305" w:rsidRDefault="007408C2" w:rsidP="007408C2">
      <w:pPr>
        <w:spacing w:after="278" w:line="240" w:lineRule="auto"/>
        <w:ind w:left="20" w:right="120"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814994" w:rsidRPr="00D82305" w:rsidRDefault="001A30AD" w:rsidP="001B371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  </w:t>
      </w:r>
      <w:r w:rsidR="007408C2" w:rsidRPr="00D82305">
        <w:rPr>
          <w:rFonts w:ascii="Times New Roman" w:hAnsi="Times New Roman" w:cs="Times New Roman"/>
          <w:sz w:val="24"/>
          <w:szCs w:val="24"/>
        </w:rPr>
        <w:t xml:space="preserve">  «_____»____________20</w:t>
      </w:r>
      <w:r w:rsidR="00D82305" w:rsidRPr="00D82305">
        <w:rPr>
          <w:rFonts w:ascii="Times New Roman" w:hAnsi="Times New Roman" w:cs="Times New Roman"/>
          <w:sz w:val="24"/>
          <w:szCs w:val="24"/>
        </w:rPr>
        <w:t>24</w:t>
      </w:r>
      <w:r w:rsidR="007408C2" w:rsidRPr="00D82305">
        <w:rPr>
          <w:rFonts w:ascii="Times New Roman" w:hAnsi="Times New Roman" w:cs="Times New Roman"/>
          <w:sz w:val="24"/>
          <w:szCs w:val="24"/>
        </w:rPr>
        <w:t xml:space="preserve"> год</w:t>
      </w:r>
      <w:r w:rsidR="00D82305" w:rsidRPr="00D82305">
        <w:rPr>
          <w:rFonts w:ascii="Times New Roman" w:hAnsi="Times New Roman" w:cs="Times New Roman"/>
          <w:sz w:val="24"/>
          <w:szCs w:val="24"/>
        </w:rPr>
        <w:t>.</w:t>
      </w:r>
    </w:p>
    <w:p w:rsidR="00D209DB" w:rsidRDefault="00D209DB" w:rsidP="001B371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F201C9" w:rsidRDefault="00F201C9" w:rsidP="001B371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F201C9" w:rsidRDefault="00F201C9" w:rsidP="001B371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F201C9" w:rsidRDefault="00F201C9" w:rsidP="001B371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F201C9" w:rsidRDefault="00F201C9" w:rsidP="001B371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1D10EC" w:rsidRDefault="001D10EC" w:rsidP="001B371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1D10EC" w:rsidRPr="00D82305" w:rsidRDefault="001D10EC" w:rsidP="001B371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D209DB" w:rsidRPr="00D82305" w:rsidRDefault="00D209DB" w:rsidP="001B371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1A30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408C2" w:rsidRPr="00D82305" w:rsidRDefault="007408C2" w:rsidP="001A30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к приказу МКУ  «Комитет Администрации  Бийского</w:t>
      </w:r>
    </w:p>
    <w:p w:rsidR="007408C2" w:rsidRPr="00D82305" w:rsidRDefault="007408C2" w:rsidP="001A30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района  по образованию и делам молодёжи» </w:t>
      </w:r>
    </w:p>
    <w:p w:rsidR="001635DE" w:rsidRPr="00D82305" w:rsidRDefault="001635DE" w:rsidP="001635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от 21.03.2024 № 122 - </w:t>
      </w:r>
      <w:proofErr w:type="gramStart"/>
      <w:r w:rsidRPr="00D8230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408C2" w:rsidRPr="00D82305" w:rsidRDefault="007408C2" w:rsidP="001D1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1D10EC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Заявка-анкета</w:t>
      </w:r>
    </w:p>
    <w:p w:rsidR="007408C2" w:rsidRPr="00D82305" w:rsidRDefault="007408C2" w:rsidP="001D10EC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педагога, подготовившего участника муниципального этапа конкурса исследовательских работ детей дошкольного возраста «Я – исследователь»</w:t>
      </w:r>
    </w:p>
    <w:p w:rsidR="007408C2" w:rsidRPr="00D82305" w:rsidRDefault="007408C2" w:rsidP="001D10EC">
      <w:pPr>
        <w:spacing w:after="0" w:line="240" w:lineRule="auto"/>
        <w:ind w:left="46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8C2" w:rsidRPr="00D82305" w:rsidRDefault="007408C2" w:rsidP="007408C2">
      <w:pPr>
        <w:spacing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ФИО педагога________________________________</w:t>
      </w:r>
      <w:r w:rsidR="00223689" w:rsidRPr="00D82305">
        <w:rPr>
          <w:rFonts w:ascii="Times New Roman" w:hAnsi="Times New Roman" w:cs="Times New Roman"/>
          <w:sz w:val="24"/>
          <w:szCs w:val="24"/>
        </w:rPr>
        <w:t>____________________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Адрес, телефон места работы педагога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5E64F5">
      <w:pPr>
        <w:widowControl w:val="0"/>
        <w:numPr>
          <w:ilvl w:val="0"/>
          <w:numId w:val="3"/>
        </w:numPr>
        <w:tabs>
          <w:tab w:val="left" w:pos="28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305">
        <w:rPr>
          <w:rFonts w:ascii="Times New Roman" w:hAnsi="Times New Roman" w:cs="Times New Roman"/>
          <w:sz w:val="24"/>
          <w:szCs w:val="24"/>
        </w:rPr>
        <w:t>Контактная информация для связи с педагогом (</w:t>
      </w:r>
      <w:r w:rsidRPr="00D823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2305">
        <w:rPr>
          <w:rFonts w:ascii="Times New Roman" w:hAnsi="Times New Roman" w:cs="Times New Roman"/>
          <w:sz w:val="24"/>
          <w:szCs w:val="24"/>
        </w:rPr>
        <w:t>-</w:t>
      </w:r>
      <w:r w:rsidRPr="00D823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2305">
        <w:rPr>
          <w:rFonts w:ascii="Times New Roman" w:hAnsi="Times New Roman" w:cs="Times New Roman"/>
          <w:sz w:val="24"/>
          <w:szCs w:val="24"/>
        </w:rPr>
        <w:t>, сотовый</w:t>
      </w:r>
      <w:proofErr w:type="gramEnd"/>
    </w:p>
    <w:p w:rsidR="007408C2" w:rsidRPr="00D82305" w:rsidRDefault="005E64F5" w:rsidP="005E64F5">
      <w:pPr>
        <w:tabs>
          <w:tab w:val="left" w:leader="underscore" w:pos="9249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телефон, домашний телефон)</w:t>
      </w:r>
      <w:r w:rsidR="007408C2"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Дата рождения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Адрес места проживания с индексом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3"/>
        </w:numPr>
        <w:tabs>
          <w:tab w:val="left" w:pos="28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Данные паспорта:</w:t>
      </w:r>
    </w:p>
    <w:p w:rsidR="007408C2" w:rsidRPr="00D82305" w:rsidRDefault="007408C2" w:rsidP="007408C2">
      <w:pPr>
        <w:tabs>
          <w:tab w:val="left" w:leader="underscore" w:pos="92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номер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tabs>
          <w:tab w:val="left" w:leader="underscore" w:pos="92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серия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tabs>
          <w:tab w:val="left" w:leader="underscore" w:pos="9249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D8230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tabs>
          <w:tab w:val="left" w:leader="underscore" w:pos="9249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дата выдачи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ИНН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Пенсионное свидетельство</w:t>
      </w:r>
      <w:r w:rsidRPr="00D82305">
        <w:rPr>
          <w:rFonts w:ascii="Times New Roman" w:hAnsi="Times New Roman" w:cs="Times New Roman"/>
          <w:sz w:val="24"/>
          <w:szCs w:val="24"/>
        </w:rPr>
        <w:tab/>
      </w:r>
    </w:p>
    <w:p w:rsidR="007408C2" w:rsidRPr="00D82305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Ю.Согласие на обработку персональных данных: Даю согласие на обработку своих персональных данных и внесение сведений, указанных в анкете в базу данных, а также использование представленных конкурсных материалов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7408C2" w:rsidRPr="00D82305" w:rsidRDefault="007408C2" w:rsidP="0022368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223689" w:rsidRPr="00D82305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7408C2" w:rsidRPr="00D82305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223689" w:rsidRPr="00D82305">
        <w:rPr>
          <w:rFonts w:ascii="Times New Roman" w:hAnsi="Times New Roman" w:cs="Times New Roman"/>
          <w:sz w:val="24"/>
          <w:szCs w:val="24"/>
        </w:rPr>
        <w:t>заполнившего</w:t>
      </w:r>
      <w:r w:rsidRPr="00D82305">
        <w:rPr>
          <w:rFonts w:ascii="Times New Roman" w:hAnsi="Times New Roman" w:cs="Times New Roman"/>
          <w:sz w:val="24"/>
          <w:szCs w:val="24"/>
        </w:rPr>
        <w:t xml:space="preserve"> анкету</w:t>
      </w:r>
    </w:p>
    <w:p w:rsidR="007408C2" w:rsidRPr="00D82305" w:rsidRDefault="007408C2" w:rsidP="00223689">
      <w:pPr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        «_____»____________20</w:t>
      </w:r>
      <w:r w:rsidR="00D82305" w:rsidRPr="00D82305">
        <w:rPr>
          <w:rFonts w:ascii="Times New Roman" w:hAnsi="Times New Roman" w:cs="Times New Roman"/>
          <w:sz w:val="24"/>
          <w:szCs w:val="24"/>
        </w:rPr>
        <w:t>24</w:t>
      </w:r>
      <w:r w:rsidR="00223689" w:rsidRPr="00D82305">
        <w:rPr>
          <w:rFonts w:ascii="Times New Roman" w:hAnsi="Times New Roman" w:cs="Times New Roman"/>
          <w:sz w:val="24"/>
          <w:szCs w:val="24"/>
        </w:rPr>
        <w:t xml:space="preserve"> </w:t>
      </w:r>
      <w:r w:rsidRPr="00D82305">
        <w:rPr>
          <w:rFonts w:ascii="Times New Roman" w:hAnsi="Times New Roman" w:cs="Times New Roman"/>
          <w:sz w:val="24"/>
          <w:szCs w:val="24"/>
        </w:rPr>
        <w:t>год</w:t>
      </w:r>
      <w:r w:rsidR="00D82305" w:rsidRPr="00D82305">
        <w:rPr>
          <w:rFonts w:ascii="Times New Roman" w:hAnsi="Times New Roman" w:cs="Times New Roman"/>
          <w:sz w:val="24"/>
          <w:szCs w:val="24"/>
        </w:rPr>
        <w:t>.</w:t>
      </w:r>
    </w:p>
    <w:p w:rsidR="00EB389F" w:rsidRPr="00D82305" w:rsidRDefault="00EB389F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5DE" w:rsidRPr="00D82305" w:rsidRDefault="001635DE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635DE" w:rsidRDefault="001635DE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01C9" w:rsidRDefault="00F201C9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01C9" w:rsidRDefault="00F201C9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10EC" w:rsidRDefault="001D10EC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10EC" w:rsidRDefault="001D10EC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10EC" w:rsidRDefault="001D10EC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01C9" w:rsidRDefault="00F201C9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01C9" w:rsidRDefault="00F201C9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01C9" w:rsidRPr="00D82305" w:rsidRDefault="00F201C9" w:rsidP="001D10EC">
      <w:pPr>
        <w:pStyle w:val="a4"/>
        <w:tabs>
          <w:tab w:val="left" w:pos="284"/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30FCB" w:rsidRPr="00D82305" w:rsidRDefault="00430FCB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B389F" w:rsidRPr="00D82305">
        <w:rPr>
          <w:rFonts w:ascii="Times New Roman" w:hAnsi="Times New Roman" w:cs="Times New Roman"/>
          <w:sz w:val="24"/>
          <w:szCs w:val="24"/>
        </w:rPr>
        <w:t>5</w:t>
      </w:r>
    </w:p>
    <w:p w:rsidR="00430FCB" w:rsidRPr="00D82305" w:rsidRDefault="00430FCB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к приказу МКУ  «Комитет Администрации  Бийского</w:t>
      </w:r>
    </w:p>
    <w:p w:rsidR="00430FCB" w:rsidRPr="00D82305" w:rsidRDefault="00430FCB" w:rsidP="00430FC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района  по образованию и делам молодёжи» </w:t>
      </w:r>
    </w:p>
    <w:p w:rsidR="001635DE" w:rsidRDefault="001635DE" w:rsidP="001635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от 21.03.2024 № 122 </w:t>
      </w:r>
      <w:r w:rsidR="001D10EC">
        <w:rPr>
          <w:rFonts w:ascii="Times New Roman" w:hAnsi="Times New Roman" w:cs="Times New Roman"/>
          <w:sz w:val="24"/>
          <w:szCs w:val="24"/>
        </w:rPr>
        <w:t>–</w:t>
      </w:r>
      <w:r w:rsidRPr="00D82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30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1D10EC" w:rsidRDefault="001D10EC" w:rsidP="001635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10EC" w:rsidRPr="00D82305" w:rsidRDefault="001D10EC" w:rsidP="001635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254E" w:rsidRPr="00D82305" w:rsidRDefault="001D254E" w:rsidP="001D10EC">
      <w:pPr>
        <w:spacing w:after="0" w:line="240" w:lineRule="auto"/>
        <w:ind w:left="20"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05">
        <w:rPr>
          <w:rFonts w:ascii="Times New Roman" w:hAnsi="Times New Roman" w:cs="Times New Roman"/>
          <w:b/>
          <w:sz w:val="24"/>
          <w:szCs w:val="24"/>
        </w:rPr>
        <w:t>Оценочная ведомость</w:t>
      </w:r>
    </w:p>
    <w:p w:rsidR="001D10EC" w:rsidRDefault="001D254E" w:rsidP="001D10EC">
      <w:pPr>
        <w:spacing w:after="0" w:line="240" w:lineRule="auto"/>
        <w:ind w:left="20" w:right="6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муниципального этапа конкурса исследовательских работ детей дошкольного возраста </w:t>
      </w:r>
    </w:p>
    <w:p w:rsidR="007408C2" w:rsidRDefault="001D254E" w:rsidP="001D10EC">
      <w:pPr>
        <w:spacing w:after="0" w:line="240" w:lineRule="auto"/>
        <w:ind w:left="20" w:right="60"/>
        <w:jc w:val="center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>«Я – исследователь»</w:t>
      </w:r>
    </w:p>
    <w:p w:rsidR="001D10EC" w:rsidRDefault="001D10EC" w:rsidP="001D10EC">
      <w:pPr>
        <w:spacing w:after="0" w:line="240" w:lineRule="auto"/>
        <w:ind w:left="20"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1D10EC" w:rsidRPr="00D82305" w:rsidRDefault="001D10EC" w:rsidP="001D10EC">
      <w:pPr>
        <w:tabs>
          <w:tab w:val="left" w:pos="567"/>
        </w:tabs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61" w:type="dxa"/>
        <w:tblInd w:w="-885" w:type="dxa"/>
        <w:tblLayout w:type="fixed"/>
        <w:tblLook w:val="04A0"/>
      </w:tblPr>
      <w:tblGrid>
        <w:gridCol w:w="1151"/>
        <w:gridCol w:w="1491"/>
        <w:gridCol w:w="1351"/>
        <w:gridCol w:w="1399"/>
        <w:gridCol w:w="1271"/>
        <w:gridCol w:w="1560"/>
        <w:gridCol w:w="1559"/>
        <w:gridCol w:w="1279"/>
      </w:tblGrid>
      <w:tr w:rsidR="007277F3" w:rsidRPr="00D82305" w:rsidTr="00EB389F">
        <w:tc>
          <w:tcPr>
            <w:tcW w:w="1151" w:type="dxa"/>
          </w:tcPr>
          <w:p w:rsidR="007277F3" w:rsidRPr="00D82305" w:rsidRDefault="007277F3" w:rsidP="001D10E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gridSpan w:val="6"/>
          </w:tcPr>
          <w:p w:rsidR="007277F3" w:rsidRPr="00D82305" w:rsidRDefault="007277F3" w:rsidP="00430FC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279" w:type="dxa"/>
          </w:tcPr>
          <w:p w:rsidR="007277F3" w:rsidRPr="00D82305" w:rsidRDefault="007277F3" w:rsidP="00430FC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F3" w:rsidRPr="00D82305" w:rsidTr="00EB389F">
        <w:tc>
          <w:tcPr>
            <w:tcW w:w="115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Ф.И. участника второго (очного) этапа крае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Конкурса</w:t>
            </w:r>
          </w:p>
        </w:tc>
        <w:tc>
          <w:tcPr>
            <w:tcW w:w="149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ра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над проектом (от 0 до 10 б.)</w:t>
            </w:r>
          </w:p>
        </w:tc>
        <w:tc>
          <w:tcPr>
            <w:tcW w:w="135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Глубина и широта знаний по про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блеме (от 0 до 10 б.)</w:t>
            </w:r>
          </w:p>
        </w:tc>
        <w:tc>
          <w:tcPr>
            <w:tcW w:w="1399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логич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из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 (от 0 до 10 б.)</w:t>
            </w:r>
          </w:p>
        </w:tc>
        <w:tc>
          <w:tcPr>
            <w:tcW w:w="127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Арти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стизм и вырази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выступ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     (0 до 10 б.)</w:t>
            </w:r>
          </w:p>
        </w:tc>
        <w:tc>
          <w:tcPr>
            <w:tcW w:w="1560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Компе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тент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доклад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чика (от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веты на вопросы) </w:t>
            </w:r>
          </w:p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(от 0 до 10 б.)</w:t>
            </w:r>
          </w:p>
        </w:tc>
        <w:tc>
          <w:tcPr>
            <w:tcW w:w="1559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графиче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 нагляд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средств (от 0 до 10 б.)</w:t>
            </w:r>
          </w:p>
        </w:tc>
        <w:tc>
          <w:tcPr>
            <w:tcW w:w="1279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щий итог, в бал</w:t>
            </w:r>
            <w:r w:rsidRPr="00D82305">
              <w:rPr>
                <w:rFonts w:ascii="Times New Roman" w:hAnsi="Times New Roman" w:cs="Times New Roman"/>
                <w:sz w:val="24"/>
                <w:szCs w:val="24"/>
              </w:rPr>
              <w:softHyphen/>
              <w:t>лах</w:t>
            </w:r>
          </w:p>
        </w:tc>
      </w:tr>
      <w:tr w:rsidR="007277F3" w:rsidRPr="00D82305" w:rsidTr="00EB389F">
        <w:tc>
          <w:tcPr>
            <w:tcW w:w="1151" w:type="dxa"/>
          </w:tcPr>
          <w:p w:rsidR="007277F3" w:rsidRPr="00D8230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277F3" w:rsidRPr="00D8230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277F3" w:rsidRPr="00D8230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277F3" w:rsidRPr="00D8230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277F3" w:rsidRPr="00D8230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77F3" w:rsidRPr="00D8230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7F3" w:rsidRPr="00D8230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77F3" w:rsidRPr="00D8230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F3" w:rsidRPr="00D82305" w:rsidTr="00EB389F">
        <w:tc>
          <w:tcPr>
            <w:tcW w:w="115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F3" w:rsidRPr="00D82305" w:rsidTr="00EB389F">
        <w:tc>
          <w:tcPr>
            <w:tcW w:w="115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77F3" w:rsidRPr="00D82305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FCB" w:rsidRPr="00D82305" w:rsidRDefault="00430FCB" w:rsidP="00430FCB">
      <w:pPr>
        <w:spacing w:line="240" w:lineRule="auto"/>
        <w:ind w:left="20" w:right="60"/>
        <w:rPr>
          <w:rFonts w:ascii="Times New Roman" w:hAnsi="Times New Roman" w:cs="Times New Roman"/>
          <w:sz w:val="24"/>
          <w:szCs w:val="24"/>
        </w:rPr>
      </w:pPr>
    </w:p>
    <w:p w:rsidR="007408C2" w:rsidRPr="00D82305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30FCB" w:rsidRPr="00D82305" w:rsidRDefault="00430FCB" w:rsidP="0043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8C2" w:rsidRPr="00D82305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F8" w:rsidRPr="00D82305" w:rsidRDefault="001157F8" w:rsidP="00740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7F8" w:rsidRPr="00D82305" w:rsidSect="00814994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2B5F"/>
    <w:multiLevelType w:val="hybridMultilevel"/>
    <w:tmpl w:val="0EFC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266F"/>
    <w:multiLevelType w:val="multilevel"/>
    <w:tmpl w:val="351014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451793"/>
    <w:multiLevelType w:val="multilevel"/>
    <w:tmpl w:val="50DEDE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44902DE"/>
    <w:multiLevelType w:val="hybridMultilevel"/>
    <w:tmpl w:val="AA1A4108"/>
    <w:lvl w:ilvl="0" w:tplc="62327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7951A5"/>
    <w:multiLevelType w:val="hybridMultilevel"/>
    <w:tmpl w:val="81645D1E"/>
    <w:lvl w:ilvl="0" w:tplc="D3086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A32C2"/>
    <w:multiLevelType w:val="hybridMultilevel"/>
    <w:tmpl w:val="F6DE40A2"/>
    <w:lvl w:ilvl="0" w:tplc="F1AE4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24412"/>
    <w:multiLevelType w:val="multilevel"/>
    <w:tmpl w:val="637E7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408C2"/>
    <w:rsid w:val="0002119D"/>
    <w:rsid w:val="001135A1"/>
    <w:rsid w:val="001157F8"/>
    <w:rsid w:val="00142A5D"/>
    <w:rsid w:val="001635DE"/>
    <w:rsid w:val="001A30AD"/>
    <w:rsid w:val="001B3719"/>
    <w:rsid w:val="001D10EC"/>
    <w:rsid w:val="001D254E"/>
    <w:rsid w:val="001F3E11"/>
    <w:rsid w:val="0021668E"/>
    <w:rsid w:val="00223689"/>
    <w:rsid w:val="002540A1"/>
    <w:rsid w:val="002B194F"/>
    <w:rsid w:val="002C30CF"/>
    <w:rsid w:val="002D07EF"/>
    <w:rsid w:val="00384DBE"/>
    <w:rsid w:val="00403F1D"/>
    <w:rsid w:val="00430FCB"/>
    <w:rsid w:val="004333E6"/>
    <w:rsid w:val="004C4EF2"/>
    <w:rsid w:val="0053076B"/>
    <w:rsid w:val="00532913"/>
    <w:rsid w:val="0055529F"/>
    <w:rsid w:val="005D3C20"/>
    <w:rsid w:val="005E64F5"/>
    <w:rsid w:val="005F3D54"/>
    <w:rsid w:val="00640783"/>
    <w:rsid w:val="006534C1"/>
    <w:rsid w:val="006564C3"/>
    <w:rsid w:val="006C3423"/>
    <w:rsid w:val="006D1838"/>
    <w:rsid w:val="006E3BF3"/>
    <w:rsid w:val="00703769"/>
    <w:rsid w:val="00712112"/>
    <w:rsid w:val="0072572C"/>
    <w:rsid w:val="007277F3"/>
    <w:rsid w:val="0073297C"/>
    <w:rsid w:val="007408C2"/>
    <w:rsid w:val="00764535"/>
    <w:rsid w:val="00793A34"/>
    <w:rsid w:val="007D2032"/>
    <w:rsid w:val="00814994"/>
    <w:rsid w:val="00920854"/>
    <w:rsid w:val="00931830"/>
    <w:rsid w:val="009F25D0"/>
    <w:rsid w:val="00A152AA"/>
    <w:rsid w:val="00A35056"/>
    <w:rsid w:val="00A67562"/>
    <w:rsid w:val="00AA3863"/>
    <w:rsid w:val="00B17275"/>
    <w:rsid w:val="00BB6615"/>
    <w:rsid w:val="00BF2608"/>
    <w:rsid w:val="00C24FFD"/>
    <w:rsid w:val="00CB2F8D"/>
    <w:rsid w:val="00CC5435"/>
    <w:rsid w:val="00D209DB"/>
    <w:rsid w:val="00D67C76"/>
    <w:rsid w:val="00D82305"/>
    <w:rsid w:val="00DD20DC"/>
    <w:rsid w:val="00DF6CC9"/>
    <w:rsid w:val="00EA775F"/>
    <w:rsid w:val="00EB389F"/>
    <w:rsid w:val="00EC4CD7"/>
    <w:rsid w:val="00F201C9"/>
    <w:rsid w:val="00F40CDF"/>
    <w:rsid w:val="00F6081D"/>
    <w:rsid w:val="00F66185"/>
    <w:rsid w:val="00FA43D5"/>
    <w:rsid w:val="00FB112C"/>
    <w:rsid w:val="00FF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F8"/>
  </w:style>
  <w:style w:type="paragraph" w:styleId="1">
    <w:name w:val="heading 1"/>
    <w:basedOn w:val="a"/>
    <w:next w:val="a"/>
    <w:link w:val="10"/>
    <w:qFormat/>
    <w:rsid w:val="007408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8C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Без интервала Знак"/>
    <w:link w:val="a4"/>
    <w:uiPriority w:val="99"/>
    <w:locked/>
    <w:rsid w:val="007408C2"/>
    <w:rPr>
      <w:lang w:eastAsia="ar-SA"/>
    </w:rPr>
  </w:style>
  <w:style w:type="paragraph" w:styleId="a4">
    <w:name w:val="No Spacing"/>
    <w:link w:val="a3"/>
    <w:uiPriority w:val="1"/>
    <w:qFormat/>
    <w:rsid w:val="007408C2"/>
    <w:pPr>
      <w:suppressAutoHyphens/>
      <w:spacing w:after="0" w:line="240" w:lineRule="auto"/>
    </w:pPr>
    <w:rPr>
      <w:lang w:eastAsia="ar-SA"/>
    </w:rPr>
  </w:style>
  <w:style w:type="paragraph" w:customStyle="1" w:styleId="11">
    <w:name w:val="Без интервала1"/>
    <w:rsid w:val="007408C2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30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54E"/>
    <w:pPr>
      <w:ind w:left="720"/>
      <w:contextualSpacing/>
    </w:pPr>
  </w:style>
  <w:style w:type="character" w:customStyle="1" w:styleId="user-accountname">
    <w:name w:val="user-account__name"/>
    <w:basedOn w:val="a0"/>
    <w:rsid w:val="00EC4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8A17-E743-46A0-A15C-99B67FA2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17</cp:revision>
  <cp:lastPrinted>2024-03-22T01:37:00Z</cp:lastPrinted>
  <dcterms:created xsi:type="dcterms:W3CDTF">2024-03-21T06:44:00Z</dcterms:created>
  <dcterms:modified xsi:type="dcterms:W3CDTF">2024-03-22T01:38:00Z</dcterms:modified>
</cp:coreProperties>
</file>