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7A" w:rsidRPr="0057297A" w:rsidRDefault="0057297A" w:rsidP="0057297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7297A">
        <w:rPr>
          <w:rFonts w:ascii="Times New Roman" w:eastAsiaTheme="minorEastAsia" w:hAnsi="Times New Roman"/>
          <w:b/>
          <w:sz w:val="28"/>
          <w:szCs w:val="28"/>
          <w:lang w:eastAsia="ru-RU"/>
        </w:rPr>
        <w:t>Отчёт муниципальной опорной площадки</w:t>
      </w:r>
    </w:p>
    <w:p w:rsidR="0057297A" w:rsidRPr="0057297A" w:rsidRDefault="0057297A" w:rsidP="0057297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57297A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МБОУ «Верх-</w:t>
      </w:r>
      <w:proofErr w:type="gramStart"/>
      <w:r w:rsidRPr="0057297A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Катунская  СОШ</w:t>
      </w:r>
      <w:proofErr w:type="gramEnd"/>
      <w:r w:rsidRPr="0057297A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» </w:t>
      </w:r>
    </w:p>
    <w:p w:rsidR="0057297A" w:rsidRPr="0057297A" w:rsidRDefault="0057297A" w:rsidP="0057297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gramStart"/>
      <w:r w:rsidRPr="0057297A">
        <w:rPr>
          <w:rFonts w:ascii="Times New Roman" w:eastAsiaTheme="minorEastAsia" w:hAnsi="Times New Roman"/>
          <w:b/>
          <w:sz w:val="28"/>
          <w:szCs w:val="28"/>
          <w:lang w:eastAsia="ru-RU"/>
        </w:rPr>
        <w:t>за  202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4</w:t>
      </w:r>
      <w:proofErr w:type="gramEnd"/>
      <w:r w:rsidRPr="0057297A">
        <w:rPr>
          <w:rFonts w:ascii="Times New Roman" w:eastAsiaTheme="minorEastAsia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5 </w:t>
      </w:r>
      <w:r w:rsidRPr="0057297A">
        <w:rPr>
          <w:rFonts w:ascii="Times New Roman" w:eastAsiaTheme="minorEastAsia" w:hAnsi="Times New Roman"/>
          <w:b/>
          <w:sz w:val="28"/>
          <w:szCs w:val="28"/>
          <w:lang w:eastAsia="ru-RU"/>
        </w:rPr>
        <w:t>уч. год.</w:t>
      </w:r>
    </w:p>
    <w:p w:rsidR="0057297A" w:rsidRPr="0057297A" w:rsidRDefault="0057297A" w:rsidP="0057297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7297A" w:rsidRPr="0057297A" w:rsidRDefault="0057297A" w:rsidP="0057297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57297A">
        <w:rPr>
          <w:rFonts w:ascii="Times New Roman" w:eastAsiaTheme="minorEastAsia" w:hAnsi="Times New Roman"/>
          <w:b/>
          <w:sz w:val="24"/>
          <w:szCs w:val="28"/>
          <w:lang w:eastAsia="ru-RU"/>
        </w:rPr>
        <w:t>Ф. И. О. руководителя</w:t>
      </w:r>
      <w:r w:rsidRPr="0057297A">
        <w:rPr>
          <w:rFonts w:ascii="Times New Roman" w:eastAsiaTheme="minorEastAsia" w:hAnsi="Times New Roman"/>
          <w:sz w:val="24"/>
          <w:szCs w:val="28"/>
          <w:lang w:eastAsia="ru-RU"/>
        </w:rPr>
        <w:t>: Киселева О.А.</w:t>
      </w:r>
    </w:p>
    <w:p w:rsidR="0057297A" w:rsidRPr="0057297A" w:rsidRDefault="0057297A" w:rsidP="00FA508B">
      <w:pPr>
        <w:spacing w:after="0" w:line="276" w:lineRule="auto"/>
        <w:jc w:val="both"/>
        <w:rPr>
          <w:rFonts w:eastAsiaTheme="minorEastAsia"/>
          <w:sz w:val="24"/>
          <w:szCs w:val="28"/>
          <w:lang w:eastAsia="ru-RU"/>
        </w:rPr>
      </w:pPr>
      <w:r w:rsidRPr="0057297A">
        <w:rPr>
          <w:rFonts w:ascii="Times New Roman" w:eastAsiaTheme="minorEastAsia" w:hAnsi="Times New Roman"/>
          <w:b/>
          <w:sz w:val="24"/>
          <w:szCs w:val="28"/>
          <w:lang w:eastAsia="ru-RU"/>
        </w:rPr>
        <w:t>Тема площадки:</w:t>
      </w:r>
      <w:r w:rsidRPr="0057297A"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  <w:r w:rsidRPr="0057297A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Pr="0057297A">
        <w:rPr>
          <w:rFonts w:ascii="Times New Roman" w:eastAsiaTheme="minorEastAsia" w:hAnsi="Times New Roman"/>
          <w:sz w:val="24"/>
          <w:szCs w:val="28"/>
          <w:lang w:eastAsia="ru-RU"/>
        </w:rPr>
        <w:t>Обеспечение психологической безопасности образовательной среды в образовательных организациях Бийского района</w:t>
      </w:r>
      <w:r w:rsidRPr="0057297A">
        <w:rPr>
          <w:rFonts w:ascii="Times New Roman" w:eastAsiaTheme="minorEastAsia" w:hAnsi="Times New Roman"/>
          <w:bCs/>
          <w:sz w:val="24"/>
          <w:szCs w:val="28"/>
          <w:lang w:eastAsia="ru-RU"/>
        </w:rPr>
        <w:t>»</w:t>
      </w:r>
      <w:r w:rsidRPr="0057297A">
        <w:rPr>
          <w:rFonts w:eastAsiaTheme="minorEastAsia"/>
          <w:sz w:val="24"/>
          <w:szCs w:val="28"/>
          <w:lang w:eastAsia="ru-RU"/>
        </w:rPr>
        <w:t xml:space="preserve">. </w:t>
      </w:r>
    </w:p>
    <w:p w:rsidR="0057297A" w:rsidRPr="0057297A" w:rsidRDefault="0057297A" w:rsidP="00FA508B">
      <w:pPr>
        <w:spacing w:after="0" w:line="276" w:lineRule="auto"/>
        <w:jc w:val="both"/>
        <w:rPr>
          <w:rFonts w:eastAsiaTheme="minorEastAsia"/>
          <w:sz w:val="24"/>
          <w:szCs w:val="28"/>
          <w:lang w:eastAsia="ru-RU"/>
        </w:rPr>
      </w:pPr>
      <w:r w:rsidRPr="0057297A">
        <w:rPr>
          <w:rFonts w:ascii="Times New Roman" w:eastAsiaTheme="minorEastAsia" w:hAnsi="Times New Roman"/>
          <w:b/>
          <w:sz w:val="24"/>
          <w:szCs w:val="28"/>
          <w:lang w:eastAsia="ru-RU"/>
        </w:rPr>
        <w:t xml:space="preserve"> Цель:</w:t>
      </w:r>
      <w:r w:rsidRPr="0057297A">
        <w:rPr>
          <w:rFonts w:eastAsiaTheme="minorEastAsia"/>
          <w:sz w:val="24"/>
          <w:szCs w:val="28"/>
          <w:lang w:eastAsia="ru-RU"/>
        </w:rPr>
        <w:t xml:space="preserve"> </w:t>
      </w:r>
      <w:r w:rsidRPr="0057297A">
        <w:rPr>
          <w:rFonts w:ascii="Times New Roman" w:eastAsiaTheme="minorEastAsia" w:hAnsi="Times New Roman"/>
          <w:sz w:val="24"/>
          <w:szCs w:val="28"/>
          <w:lang w:eastAsia="ru-RU"/>
        </w:rPr>
        <w:t>Создать условия для распространения и внедрения актуального психолого-</w:t>
      </w:r>
      <w:r w:rsidR="007432DE" w:rsidRPr="0057297A">
        <w:rPr>
          <w:rFonts w:ascii="Times New Roman" w:eastAsiaTheme="minorEastAsia" w:hAnsi="Times New Roman"/>
          <w:sz w:val="24"/>
          <w:szCs w:val="28"/>
          <w:lang w:eastAsia="ru-RU"/>
        </w:rPr>
        <w:t>педагогического опыта</w:t>
      </w:r>
      <w:r w:rsidRPr="0057297A">
        <w:rPr>
          <w:rFonts w:ascii="Times New Roman" w:eastAsiaTheme="minorEastAsia" w:hAnsi="Times New Roman"/>
          <w:sz w:val="24"/>
          <w:szCs w:val="28"/>
          <w:lang w:eastAsia="ru-RU"/>
        </w:rPr>
        <w:t xml:space="preserve"> по обеспечению психологической безопасности образовательной среды в образовательных организациях Бийского района через организацию эффективной деятельности службы сопровождения и педагогического коллектива.</w:t>
      </w:r>
    </w:p>
    <w:p w:rsidR="0057297A" w:rsidRPr="0057297A" w:rsidRDefault="0057297A" w:rsidP="00FA508B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57297A">
        <w:rPr>
          <w:rFonts w:ascii="Times New Roman" w:eastAsiaTheme="minorEastAsia" w:hAnsi="Times New Roman"/>
          <w:b/>
          <w:sz w:val="24"/>
          <w:szCs w:val="28"/>
          <w:lang w:eastAsia="ru-RU"/>
        </w:rPr>
        <w:t xml:space="preserve">Задачи: </w:t>
      </w:r>
    </w:p>
    <w:p w:rsidR="0057297A" w:rsidRPr="0057297A" w:rsidRDefault="007432DE" w:rsidP="00FA508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57297A">
        <w:rPr>
          <w:rFonts w:ascii="Times New Roman" w:eastAsia="Calibri" w:hAnsi="Times New Roman" w:cs="Times New Roman"/>
          <w:sz w:val="24"/>
          <w:szCs w:val="28"/>
        </w:rPr>
        <w:t>Осуществлять организационное</w:t>
      </w:r>
      <w:r w:rsidR="0057297A" w:rsidRPr="0057297A">
        <w:rPr>
          <w:rFonts w:ascii="Times New Roman" w:eastAsia="Calibri" w:hAnsi="Times New Roman" w:cs="Times New Roman"/>
          <w:sz w:val="24"/>
          <w:szCs w:val="28"/>
        </w:rPr>
        <w:t xml:space="preserve"> и нормативно-правовое обеспечение процесса </w:t>
      </w:r>
      <w:r w:rsidR="0057297A" w:rsidRPr="0057297A">
        <w:rPr>
          <w:rFonts w:ascii="Times New Roman" w:eastAsia="Calibri" w:hAnsi="Times New Roman" w:cs="Times New Roman"/>
          <w:bCs/>
          <w:sz w:val="24"/>
          <w:szCs w:val="28"/>
        </w:rPr>
        <w:t xml:space="preserve">создания </w:t>
      </w:r>
      <w:r w:rsidR="0057297A" w:rsidRPr="0057297A">
        <w:rPr>
          <w:rFonts w:ascii="Times New Roman" w:eastAsia="Calibri" w:hAnsi="Times New Roman" w:cs="Times New Roman"/>
          <w:sz w:val="24"/>
          <w:szCs w:val="28"/>
        </w:rPr>
        <w:t xml:space="preserve">психологической безопасности образовательной среды в образовательных организациях (далее ОО) района; </w:t>
      </w:r>
    </w:p>
    <w:p w:rsidR="0057297A" w:rsidRPr="0057297A" w:rsidRDefault="0057297A" w:rsidP="005729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7297A">
        <w:rPr>
          <w:rFonts w:ascii="Times New Roman" w:eastAsia="Calibri" w:hAnsi="Times New Roman" w:cs="Times New Roman"/>
          <w:sz w:val="24"/>
        </w:rPr>
        <w:t>создать условия для повышения психолого-педагогической компетентности административных, педагогических и технических работников ОО в области обеспечения</w:t>
      </w:r>
      <w:r w:rsidRPr="0057297A">
        <w:rPr>
          <w:rFonts w:ascii="Times New Roman" w:eastAsia="Calibri" w:hAnsi="Times New Roman" w:cs="Times New Roman"/>
          <w:sz w:val="24"/>
          <w:szCs w:val="28"/>
        </w:rPr>
        <w:t xml:space="preserve"> психологической безопасности образовательной среды в части своей компетенции</w:t>
      </w:r>
      <w:r w:rsidRPr="0057297A">
        <w:rPr>
          <w:rFonts w:ascii="Times New Roman" w:eastAsia="Calibri" w:hAnsi="Times New Roman" w:cs="Times New Roman"/>
          <w:sz w:val="24"/>
        </w:rPr>
        <w:t>;</w:t>
      </w:r>
    </w:p>
    <w:p w:rsidR="0057297A" w:rsidRPr="0057297A" w:rsidRDefault="0057297A" w:rsidP="005729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7297A">
        <w:rPr>
          <w:rFonts w:ascii="Times New Roman" w:eastAsia="Calibri" w:hAnsi="Times New Roman" w:cs="Times New Roman"/>
          <w:sz w:val="24"/>
        </w:rPr>
        <w:t xml:space="preserve">создать условия для обеспечения ОО района эффективными методиками диагностики </w:t>
      </w:r>
      <w:r w:rsidRPr="0057297A">
        <w:rPr>
          <w:rFonts w:ascii="Times New Roman" w:eastAsia="Calibri" w:hAnsi="Times New Roman" w:cs="Times New Roman"/>
          <w:sz w:val="24"/>
          <w:szCs w:val="28"/>
        </w:rPr>
        <w:t>психологической безопасности образовательной среды;</w:t>
      </w:r>
    </w:p>
    <w:p w:rsidR="0057297A" w:rsidRPr="0057297A" w:rsidRDefault="0057297A" w:rsidP="005729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7297A">
        <w:rPr>
          <w:rFonts w:ascii="Times New Roman" w:eastAsia="Calibri" w:hAnsi="Times New Roman" w:cs="Times New Roman"/>
          <w:sz w:val="24"/>
        </w:rPr>
        <w:t xml:space="preserve">создать условия для обеспечения ОО района эффективным инструментами и технологиями создания </w:t>
      </w:r>
      <w:r w:rsidRPr="0057297A">
        <w:rPr>
          <w:rFonts w:ascii="Times New Roman" w:eastAsia="Calibri" w:hAnsi="Times New Roman" w:cs="Times New Roman"/>
          <w:sz w:val="24"/>
          <w:szCs w:val="28"/>
        </w:rPr>
        <w:t>психологической безопасности образовательной среды;</w:t>
      </w:r>
    </w:p>
    <w:p w:rsidR="0057297A" w:rsidRPr="0057297A" w:rsidRDefault="0057297A" w:rsidP="005729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7297A">
        <w:rPr>
          <w:rFonts w:ascii="Times New Roman" w:eastAsia="Times New Roman" w:hAnsi="Times New Roman" w:cs="Times New Roman"/>
          <w:sz w:val="24"/>
          <w:szCs w:val="28"/>
        </w:rPr>
        <w:t>содействовать в распространении актуального педагогического опыта в данном направлении.</w:t>
      </w:r>
    </w:p>
    <w:p w:rsidR="0057297A" w:rsidRPr="0057297A" w:rsidRDefault="0057297A" w:rsidP="0057297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7297A">
        <w:rPr>
          <w:rFonts w:ascii="Times New Roman" w:eastAsia="Times New Roman" w:hAnsi="Times New Roman" w:cs="Times New Roman"/>
          <w:sz w:val="24"/>
          <w:szCs w:val="28"/>
        </w:rPr>
        <w:t xml:space="preserve">расширять взаимодействие муниципальных методических служб, института повышения квалификации работников образования, краевого центра ППМС-помощи г. Барнаула, ВУЗов для </w:t>
      </w:r>
      <w:r w:rsidRPr="0057297A">
        <w:rPr>
          <w:rFonts w:ascii="Times New Roman" w:eastAsia="Calibri" w:hAnsi="Times New Roman" w:cs="Times New Roman"/>
          <w:sz w:val="24"/>
          <w:szCs w:val="28"/>
        </w:rPr>
        <w:t>обеспечения психологической безопасности образовательной среды в ОО района.</w:t>
      </w:r>
    </w:p>
    <w:p w:rsidR="0057297A" w:rsidRPr="0057297A" w:rsidRDefault="0057297A" w:rsidP="005729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57297A">
        <w:rPr>
          <w:rFonts w:ascii="Times New Roman" w:eastAsiaTheme="minorEastAsia" w:hAnsi="Times New Roman"/>
          <w:b/>
          <w:sz w:val="24"/>
          <w:szCs w:val="28"/>
          <w:lang w:eastAsia="ru-RU"/>
        </w:rPr>
        <w:t>Направления работы:</w:t>
      </w:r>
    </w:p>
    <w:p w:rsidR="0057297A" w:rsidRPr="0057297A" w:rsidRDefault="0057297A" w:rsidP="0057297A">
      <w:pPr>
        <w:spacing w:after="0" w:line="276" w:lineRule="auto"/>
        <w:rPr>
          <w:rFonts w:ascii="Times New Roman" w:eastAsiaTheme="minorEastAsia" w:hAnsi="Times New Roman"/>
          <w:sz w:val="24"/>
          <w:lang w:eastAsia="ru-RU"/>
        </w:rPr>
      </w:pPr>
      <w:r w:rsidRPr="0057297A">
        <w:rPr>
          <w:rFonts w:ascii="Times New Roman" w:eastAsiaTheme="minorEastAsia" w:hAnsi="Times New Roman"/>
          <w:sz w:val="24"/>
          <w:lang w:eastAsia="ru-RU"/>
        </w:rPr>
        <w:t xml:space="preserve">- организационно-управленческая деятельность; </w:t>
      </w:r>
    </w:p>
    <w:p w:rsidR="0057297A" w:rsidRPr="0057297A" w:rsidRDefault="0057297A" w:rsidP="0057297A">
      <w:pPr>
        <w:spacing w:after="0" w:line="276" w:lineRule="auto"/>
        <w:rPr>
          <w:rFonts w:ascii="Times New Roman" w:eastAsiaTheme="minorEastAsia" w:hAnsi="Times New Roman"/>
          <w:sz w:val="24"/>
          <w:lang w:eastAsia="ru-RU"/>
        </w:rPr>
      </w:pPr>
      <w:r w:rsidRPr="0057297A">
        <w:rPr>
          <w:rFonts w:ascii="Times New Roman" w:eastAsiaTheme="minorEastAsia" w:hAnsi="Times New Roman"/>
          <w:sz w:val="24"/>
          <w:lang w:eastAsia="ru-RU"/>
        </w:rPr>
        <w:t xml:space="preserve">- информационно-методическая деятельность; </w:t>
      </w:r>
    </w:p>
    <w:p w:rsidR="0057297A" w:rsidRPr="0057297A" w:rsidRDefault="0057297A" w:rsidP="00FA5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57297A">
        <w:rPr>
          <w:rFonts w:ascii="Times New Roman" w:eastAsiaTheme="minorEastAsia" w:hAnsi="Times New Roman"/>
          <w:sz w:val="24"/>
          <w:lang w:eastAsia="ru-RU"/>
        </w:rPr>
        <w:t>- консультационная деятельность</w:t>
      </w:r>
    </w:p>
    <w:p w:rsidR="0057297A" w:rsidRPr="0057297A" w:rsidRDefault="0057297A" w:rsidP="00F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57297A">
        <w:rPr>
          <w:rFonts w:ascii="Times New Roman" w:eastAsiaTheme="minorEastAsia" w:hAnsi="Times New Roman"/>
          <w:b/>
          <w:sz w:val="24"/>
          <w:szCs w:val="28"/>
          <w:lang w:eastAsia="ru-RU"/>
        </w:rPr>
        <w:t>Проведенные мероприятия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27" w:type="dxa"/>
        </w:tblCellMar>
        <w:tblLook w:val="04A0" w:firstRow="1" w:lastRow="0" w:firstColumn="1" w:lastColumn="0" w:noHBand="0" w:noVBand="1"/>
      </w:tblPr>
      <w:tblGrid>
        <w:gridCol w:w="1029"/>
        <w:gridCol w:w="3757"/>
        <w:gridCol w:w="2297"/>
        <w:gridCol w:w="2126"/>
        <w:gridCol w:w="6209"/>
      </w:tblGrid>
      <w:tr w:rsidR="0057297A" w:rsidRPr="0057297A" w:rsidTr="003F7F20">
        <w:tc>
          <w:tcPr>
            <w:tcW w:w="1029" w:type="dxa"/>
          </w:tcPr>
          <w:p w:rsidR="0057297A" w:rsidRPr="0057297A" w:rsidRDefault="0057297A" w:rsidP="00FA508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№/№</w:t>
            </w:r>
          </w:p>
        </w:tc>
        <w:tc>
          <w:tcPr>
            <w:tcW w:w="3757" w:type="dxa"/>
          </w:tcPr>
          <w:p w:rsidR="0057297A" w:rsidRPr="0057297A" w:rsidRDefault="0057297A" w:rsidP="00FA508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Название, форма проведения</w:t>
            </w:r>
          </w:p>
        </w:tc>
        <w:tc>
          <w:tcPr>
            <w:tcW w:w="2297" w:type="dxa"/>
          </w:tcPr>
          <w:p w:rsidR="0057297A" w:rsidRPr="0057297A" w:rsidRDefault="0057297A" w:rsidP="00FA508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Место проведения, дата</w:t>
            </w:r>
          </w:p>
        </w:tc>
        <w:tc>
          <w:tcPr>
            <w:tcW w:w="2126" w:type="dxa"/>
          </w:tcPr>
          <w:p w:rsidR="0057297A" w:rsidRPr="0057297A" w:rsidRDefault="0057297A" w:rsidP="00FA508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Участники (контингент, количество)</w:t>
            </w:r>
          </w:p>
        </w:tc>
        <w:tc>
          <w:tcPr>
            <w:tcW w:w="6209" w:type="dxa"/>
          </w:tcPr>
          <w:p w:rsidR="0057297A" w:rsidRPr="0057297A" w:rsidRDefault="0057297A" w:rsidP="00FA508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Результат</w:t>
            </w:r>
          </w:p>
        </w:tc>
      </w:tr>
      <w:tr w:rsidR="007432DE" w:rsidRPr="0057297A" w:rsidTr="003F7F20">
        <w:trPr>
          <w:trHeight w:val="1975"/>
        </w:trPr>
        <w:tc>
          <w:tcPr>
            <w:tcW w:w="1029" w:type="dxa"/>
          </w:tcPr>
          <w:p w:rsidR="007432DE" w:rsidRPr="0057297A" w:rsidRDefault="007432DE" w:rsidP="007432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7432DE" w:rsidRPr="00F710AA" w:rsidRDefault="007432DE" w:rsidP="007432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710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Практикум с элементами тренинга </w:t>
            </w:r>
            <w:r w:rsidR="00B677C3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«Ресурсное состояние педагога – основа создания психологической безопа</w:t>
            </w:r>
            <w:r w:rsidRPr="00F710A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сности образовательной среды»</w:t>
            </w:r>
          </w:p>
        </w:tc>
        <w:tc>
          <w:tcPr>
            <w:tcW w:w="2297" w:type="dxa"/>
          </w:tcPr>
          <w:p w:rsidR="007432DE" w:rsidRPr="0057297A" w:rsidRDefault="007432DE" w:rsidP="007432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МБОУ</w:t>
            </w:r>
          </w:p>
          <w:p w:rsidR="007432DE" w:rsidRPr="0057297A" w:rsidRDefault="007432DE" w:rsidP="007432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«Верх-Катунская СОШ»,</w:t>
            </w:r>
          </w:p>
          <w:p w:rsidR="007432DE" w:rsidRPr="0057297A" w:rsidRDefault="007432DE" w:rsidP="007432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28"/>
                <w:lang w:eastAsia="ru-RU"/>
              </w:rPr>
            </w:pPr>
          </w:p>
          <w:p w:rsidR="007432DE" w:rsidRPr="0057297A" w:rsidRDefault="007432DE" w:rsidP="007432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19</w:t>
            </w: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08</w:t>
            </w: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4</w:t>
            </w: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7432DE" w:rsidRPr="0057297A" w:rsidRDefault="007432DE" w:rsidP="00B677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7432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432DE">
              <w:rPr>
                <w:rFonts w:ascii="Times New Roman" w:eastAsia="Calibri" w:hAnsi="Times New Roman" w:cs="Times New Roman"/>
                <w:sz w:val="24"/>
                <w:szCs w:val="24"/>
              </w:rPr>
              <w:t>едагоги, классные руководители</w:t>
            </w:r>
            <w:r w:rsidRPr="0057297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, педагоги-психологи </w:t>
            </w:r>
            <w:r w:rsidR="00B677C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ОО Бийского района.</w:t>
            </w:r>
          </w:p>
        </w:tc>
        <w:tc>
          <w:tcPr>
            <w:tcW w:w="6209" w:type="dxa"/>
          </w:tcPr>
          <w:p w:rsidR="007432DE" w:rsidRPr="00CC140C" w:rsidRDefault="007432DE" w:rsidP="00B677C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р</w:t>
            </w:r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влиян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стресса на здоровье человека, </w:t>
            </w:r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 ролевых позициях и их влияни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гармонию внутреннего мира.</w:t>
            </w:r>
            <w:r w:rsidR="00CC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педагоги получили возможность научиться</w:t>
            </w:r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свое эмоциональное состояние и </w:t>
            </w:r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положительной </w:t>
            </w:r>
            <w:proofErr w:type="gramStart"/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 w:rsidR="00B6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трудных, стрессовых ситуаций.</w:t>
            </w:r>
            <w:r w:rsidR="00B6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Пополнили </w:t>
            </w:r>
            <w:r w:rsidR="00CC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копилку </w:t>
            </w:r>
            <w:r w:rsidR="00CC140C"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способов</w:t>
            </w:r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саморегуляции </w:t>
            </w:r>
            <w:r w:rsidR="00CC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расширили </w:t>
            </w:r>
            <w:r w:rsidRPr="0074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внутренних ресурсах. </w:t>
            </w:r>
          </w:p>
        </w:tc>
      </w:tr>
      <w:tr w:rsidR="007432DE" w:rsidRPr="0057297A" w:rsidTr="00B677C3">
        <w:trPr>
          <w:trHeight w:val="2733"/>
        </w:trPr>
        <w:tc>
          <w:tcPr>
            <w:tcW w:w="1029" w:type="dxa"/>
          </w:tcPr>
          <w:p w:rsidR="007432DE" w:rsidRPr="0057297A" w:rsidRDefault="007432DE" w:rsidP="007432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7432DE" w:rsidRPr="00F710AA" w:rsidRDefault="007432DE" w:rsidP="00CC14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10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Стажерская площадка «Обеспечение психологиче</w:t>
            </w:r>
            <w:r w:rsidR="00CC14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ской безопасности образовательной среды в образова</w:t>
            </w:r>
            <w:r w:rsidRPr="00F710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тельных организациях».</w:t>
            </w:r>
          </w:p>
        </w:tc>
        <w:tc>
          <w:tcPr>
            <w:tcW w:w="2297" w:type="dxa"/>
          </w:tcPr>
          <w:p w:rsidR="007432DE" w:rsidRPr="0057297A" w:rsidRDefault="007432DE" w:rsidP="007432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МБОУ</w:t>
            </w:r>
          </w:p>
          <w:p w:rsidR="007432DE" w:rsidRPr="0057297A" w:rsidRDefault="007432DE" w:rsidP="007432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«Верх-Катунская СОШ»,</w:t>
            </w:r>
          </w:p>
          <w:p w:rsidR="007432DE" w:rsidRPr="0057297A" w:rsidRDefault="007432DE" w:rsidP="007432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</w:p>
          <w:p w:rsidR="007432DE" w:rsidRPr="0057297A" w:rsidRDefault="007432DE" w:rsidP="00B677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07.02.202</w:t>
            </w:r>
            <w:r w:rsidR="00B677C3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5</w:t>
            </w: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7432DE" w:rsidRPr="0057297A" w:rsidRDefault="007432DE" w:rsidP="00B677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Завучи по УВР, </w:t>
            </w:r>
            <w:proofErr w:type="spellStart"/>
            <w:r w:rsidRPr="0057297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учителя-предметники</w:t>
            </w:r>
            <w:proofErr w:type="spellEnd"/>
            <w:r w:rsidRPr="0057297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,</w:t>
            </w:r>
            <w:r w:rsidRPr="0057297A">
              <w:rPr>
                <w:rFonts w:eastAsiaTheme="minorEastAsia"/>
                <w:lang w:eastAsia="ru-RU"/>
              </w:rPr>
              <w:t xml:space="preserve"> </w:t>
            </w:r>
            <w:r w:rsidR="003F7F2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педагоги-психологи Бийского округа.</w:t>
            </w:r>
          </w:p>
        </w:tc>
        <w:tc>
          <w:tcPr>
            <w:tcW w:w="6209" w:type="dxa"/>
          </w:tcPr>
          <w:p w:rsidR="00CC140C" w:rsidRPr="00CB31C8" w:rsidRDefault="00B677C3" w:rsidP="00CC1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CC140C" w:rsidRPr="00C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Комитета по образованию, руководитель ОО, заместители директора по УВР и ВР, советники директора по воспитанию, учителя, педагоги-психологи из Бийского,</w:t>
            </w:r>
            <w:r w:rsidR="00CC140C" w:rsidRPr="00CB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140C" w:rsidRPr="00C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и Смоленского районов</w:t>
            </w:r>
            <w:r w:rsidR="00CC140C" w:rsidRPr="00CB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32DE" w:rsidRPr="0057297A" w:rsidRDefault="00CC140C" w:rsidP="00743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стажировки, повышение психолого-педагогической компетентности педагогических работников в области обеспечения психологической безопасности образовательной среды, по отзывам стажеров была </w:t>
            </w:r>
            <w:proofErr w:type="gramStart"/>
            <w:r w:rsidRPr="00CB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достигнута.  </w:t>
            </w:r>
            <w:proofErr w:type="gramEnd"/>
          </w:p>
        </w:tc>
      </w:tr>
      <w:tr w:rsidR="007432DE" w:rsidRPr="0057297A" w:rsidTr="003F7F20">
        <w:trPr>
          <w:trHeight w:val="1116"/>
        </w:trPr>
        <w:tc>
          <w:tcPr>
            <w:tcW w:w="1029" w:type="dxa"/>
          </w:tcPr>
          <w:p w:rsidR="007432DE" w:rsidRPr="0057297A" w:rsidRDefault="007432DE" w:rsidP="007432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:rsidR="007432DE" w:rsidRPr="00F710AA" w:rsidRDefault="007432DE" w:rsidP="007432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35"/>
                <w:lang w:eastAsia="ru-RU"/>
              </w:rPr>
            </w:pPr>
            <w:r w:rsidRPr="00F710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5"/>
                <w:lang w:eastAsia="ru-RU"/>
              </w:rPr>
              <w:t xml:space="preserve">Интерактивная игра с элементами </w:t>
            </w:r>
            <w:proofErr w:type="spellStart"/>
            <w:proofErr w:type="gramStart"/>
            <w:r w:rsidRPr="00F710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5"/>
                <w:lang w:eastAsia="ru-RU"/>
              </w:rPr>
              <w:t>трансформацион</w:t>
            </w:r>
            <w:proofErr w:type="spellEnd"/>
            <w:r w:rsidRPr="00F710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5"/>
                <w:lang w:eastAsia="ru-RU"/>
              </w:rPr>
              <w:t>-ной</w:t>
            </w:r>
            <w:proofErr w:type="gramEnd"/>
            <w:r w:rsidRPr="00F710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5"/>
                <w:lang w:eastAsia="ru-RU"/>
              </w:rPr>
              <w:t xml:space="preserve"> игры «Мы в безопасности».</w:t>
            </w:r>
          </w:p>
        </w:tc>
        <w:tc>
          <w:tcPr>
            <w:tcW w:w="2297" w:type="dxa"/>
          </w:tcPr>
          <w:p w:rsidR="003F7F20" w:rsidRPr="003F7F20" w:rsidRDefault="003F7F20" w:rsidP="003F7F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3F7F20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МБОУ</w:t>
            </w:r>
          </w:p>
          <w:p w:rsidR="003F7F20" w:rsidRDefault="003F7F20" w:rsidP="003F7F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3F7F20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«Верх-Катунская СОШ»,</w:t>
            </w:r>
          </w:p>
          <w:p w:rsidR="007432DE" w:rsidRPr="0057297A" w:rsidRDefault="003F7F20" w:rsidP="003F7F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3F7F20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08.04.2025 года</w:t>
            </w:r>
          </w:p>
        </w:tc>
        <w:tc>
          <w:tcPr>
            <w:tcW w:w="2126" w:type="dxa"/>
          </w:tcPr>
          <w:p w:rsidR="007432DE" w:rsidRPr="0057297A" w:rsidRDefault="00B677C3" w:rsidP="00B677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Обучающиеся </w:t>
            </w:r>
            <w:r w:rsidRPr="00B677C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для 6-8 классов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ОО Бийского района</w:t>
            </w:r>
          </w:p>
        </w:tc>
        <w:tc>
          <w:tcPr>
            <w:tcW w:w="6209" w:type="dxa"/>
          </w:tcPr>
          <w:p w:rsidR="007432DE" w:rsidRPr="00B677C3" w:rsidRDefault="003F7F20" w:rsidP="00743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4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EC4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ринял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EC4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участие 80 обучающихся из 11 школ Бийского района.</w:t>
            </w:r>
            <w:r w:rsidR="00B677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C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познакомились с понятием «личность</w:t>
            </w:r>
            <w:r w:rsidRPr="00FF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</w:t>
            </w:r>
            <w:r w:rsidRPr="00EC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опасного типа поведения» (ЛБТП)</w:t>
            </w:r>
            <w:r w:rsidRPr="00EC4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r w:rsidRPr="00FF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«человек, безопасный для себя, окружающих, среды обитания, готовый к предупреждению и преодолению опасных ситуаций, а в случае необходимости и к защите себя, соци</w:t>
            </w:r>
            <w:r w:rsidRPr="00EC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и природы от внешних угроз».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станции обучающиеся имели возможность</w:t>
            </w:r>
            <w:r w:rsidRPr="00FF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проверить свои знания и умения в области безопасности</w:t>
            </w:r>
            <w:r w:rsidRPr="00EC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F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</w:t>
            </w:r>
            <w:r w:rsidRPr="00EC4E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информационной)</w:t>
            </w:r>
            <w:r w:rsidRPr="00FF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коммуникативной, психологической или эмоциональной; и даже физической, </w:t>
            </w:r>
          </w:p>
        </w:tc>
      </w:tr>
    </w:tbl>
    <w:p w:rsidR="0057297A" w:rsidRPr="0057297A" w:rsidRDefault="0057297A" w:rsidP="0057297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8"/>
          <w:lang w:eastAsia="ru-RU"/>
        </w:rPr>
      </w:pPr>
    </w:p>
    <w:p w:rsidR="0057297A" w:rsidRPr="0057297A" w:rsidRDefault="0057297A" w:rsidP="005729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57297A">
        <w:rPr>
          <w:rFonts w:ascii="Times New Roman" w:eastAsiaTheme="minorEastAsia" w:hAnsi="Times New Roman"/>
          <w:b/>
          <w:sz w:val="24"/>
          <w:szCs w:val="28"/>
          <w:lang w:eastAsia="ru-RU"/>
        </w:rPr>
        <w:t>Методические продукты: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582"/>
        <w:gridCol w:w="3657"/>
        <w:gridCol w:w="3856"/>
      </w:tblGrid>
      <w:tr w:rsidR="0057297A" w:rsidRPr="0057297A" w:rsidTr="00FA508B">
        <w:tc>
          <w:tcPr>
            <w:tcW w:w="926" w:type="dxa"/>
          </w:tcPr>
          <w:p w:rsidR="0057297A" w:rsidRPr="0057297A" w:rsidRDefault="0057297A" w:rsidP="0057297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№/№</w:t>
            </w:r>
          </w:p>
        </w:tc>
        <w:tc>
          <w:tcPr>
            <w:tcW w:w="6582" w:type="dxa"/>
          </w:tcPr>
          <w:p w:rsidR="0057297A" w:rsidRPr="0057297A" w:rsidRDefault="0057297A" w:rsidP="005729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3657" w:type="dxa"/>
          </w:tcPr>
          <w:p w:rsidR="0057297A" w:rsidRPr="0057297A" w:rsidRDefault="0057297A" w:rsidP="005729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 xml:space="preserve">Форма представления </w:t>
            </w: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(презентация, методические рекомендации)</w:t>
            </w:r>
          </w:p>
        </w:tc>
        <w:tc>
          <w:tcPr>
            <w:tcW w:w="3856" w:type="dxa"/>
          </w:tcPr>
          <w:p w:rsidR="0057297A" w:rsidRPr="0057297A" w:rsidRDefault="0057297A" w:rsidP="005729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Ссылка</w:t>
            </w:r>
          </w:p>
          <w:p w:rsidR="0057297A" w:rsidRPr="0057297A" w:rsidRDefault="0057297A" w:rsidP="005729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(где размещен продукт)</w:t>
            </w:r>
          </w:p>
        </w:tc>
      </w:tr>
      <w:tr w:rsidR="0057297A" w:rsidRPr="0057297A" w:rsidTr="001F1881">
        <w:tc>
          <w:tcPr>
            <w:tcW w:w="926" w:type="dxa"/>
          </w:tcPr>
          <w:p w:rsidR="0057297A" w:rsidRPr="0057297A" w:rsidRDefault="0057297A" w:rsidP="0057297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95" w:type="dxa"/>
            <w:gridSpan w:val="3"/>
          </w:tcPr>
          <w:p w:rsidR="0057297A" w:rsidRPr="0057297A" w:rsidRDefault="0057297A" w:rsidP="005729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Мероприятия для обучающихся</w:t>
            </w:r>
          </w:p>
        </w:tc>
      </w:tr>
      <w:tr w:rsidR="0057297A" w:rsidRPr="0057297A" w:rsidTr="00FA508B">
        <w:tc>
          <w:tcPr>
            <w:tcW w:w="926" w:type="dxa"/>
          </w:tcPr>
          <w:p w:rsidR="0057297A" w:rsidRPr="0057297A" w:rsidRDefault="0057297A" w:rsidP="0057297A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1.1 </w:t>
            </w:r>
          </w:p>
        </w:tc>
        <w:tc>
          <w:tcPr>
            <w:tcW w:w="6582" w:type="dxa"/>
          </w:tcPr>
          <w:p w:rsidR="0057297A" w:rsidRPr="0057297A" w:rsidRDefault="00EC5E16" w:rsidP="00EC5E16">
            <w:pPr>
              <w:widowControl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</w:pPr>
            <w:r w:rsidRPr="00EC5E16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Интерактивная и</w:t>
            </w:r>
            <w:r w:rsidR="00FA508B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гра с элементами трансформацион</w:t>
            </w:r>
            <w:r w:rsidRPr="00EC5E16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ной игры «Мы в безопасности».</w:t>
            </w:r>
          </w:p>
        </w:tc>
        <w:tc>
          <w:tcPr>
            <w:tcW w:w="3657" w:type="dxa"/>
          </w:tcPr>
          <w:p w:rsidR="0057297A" w:rsidRPr="0057297A" w:rsidRDefault="00EC5E16" w:rsidP="00FA508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28"/>
                <w:lang w:eastAsia="ru-RU"/>
              </w:rPr>
            </w:pPr>
            <w:r w:rsidRPr="00EC5E16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Рекомендации в ходе проведения мероприятия</w:t>
            </w:r>
            <w:r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shd w:val="clear" w:color="auto" w:fill="auto"/>
          </w:tcPr>
          <w:p w:rsidR="0057297A" w:rsidRPr="0057297A" w:rsidRDefault="00EC5E16" w:rsidP="00EC5E1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4"/>
                <w:szCs w:val="28"/>
                <w:lang w:eastAsia="ru-RU"/>
              </w:rPr>
            </w:pPr>
            <w:hyperlink r:id="rId5" w:history="1">
              <w:r w:rsidRPr="00DD2224">
                <w:rPr>
                  <w:rStyle w:val="a4"/>
                  <w:rFonts w:ascii="Times New Roman" w:eastAsiaTheme="minorEastAsia" w:hAnsi="Times New Roman"/>
                  <w:szCs w:val="28"/>
                  <w:lang w:eastAsia="ru-RU"/>
                </w:rPr>
                <w:t>https://shkolaverxkatunskaya-r22.gosweb.gosuslugi.ru/pedagogam-i-</w:t>
              </w:r>
              <w:r w:rsidRPr="00DD2224">
                <w:rPr>
                  <w:rStyle w:val="a4"/>
                  <w:rFonts w:ascii="Times New Roman" w:eastAsiaTheme="minorEastAsia" w:hAnsi="Times New Roman"/>
                  <w:szCs w:val="28"/>
                  <w:lang w:eastAsia="ru-RU"/>
                </w:rPr>
                <w:lastRenderedPageBreak/>
                <w:t>sotrudnikam/munitsipalnaya-opornaya-ploschadka/?filter[2578][Category]=64</w:t>
              </w:r>
            </w:hyperlink>
            <w:r>
              <w:rPr>
                <w:rFonts w:ascii="Times New Roman" w:eastAsiaTheme="minorEastAsia" w:hAnsi="Times New Roman"/>
                <w:szCs w:val="28"/>
                <w:lang w:eastAsia="ru-RU"/>
              </w:rPr>
              <w:t xml:space="preserve"> </w:t>
            </w:r>
          </w:p>
        </w:tc>
      </w:tr>
      <w:tr w:rsidR="0057297A" w:rsidRPr="0057297A" w:rsidTr="001F1881">
        <w:tc>
          <w:tcPr>
            <w:tcW w:w="926" w:type="dxa"/>
          </w:tcPr>
          <w:p w:rsidR="0057297A" w:rsidRPr="0057297A" w:rsidRDefault="0057297A" w:rsidP="0057297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95" w:type="dxa"/>
            <w:gridSpan w:val="3"/>
          </w:tcPr>
          <w:p w:rsidR="0057297A" w:rsidRPr="0057297A" w:rsidRDefault="0057297A" w:rsidP="005729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Мероприятия для педагогов</w:t>
            </w:r>
          </w:p>
        </w:tc>
      </w:tr>
      <w:tr w:rsidR="0057297A" w:rsidRPr="0057297A" w:rsidTr="00FA508B">
        <w:tc>
          <w:tcPr>
            <w:tcW w:w="926" w:type="dxa"/>
          </w:tcPr>
          <w:p w:rsidR="0057297A" w:rsidRPr="0057297A" w:rsidRDefault="0057297A" w:rsidP="0057297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297A">
              <w:rPr>
                <w:rFonts w:ascii="Times New Roman" w:eastAsia="Calibri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6582" w:type="dxa"/>
          </w:tcPr>
          <w:p w:rsidR="0057297A" w:rsidRPr="0057297A" w:rsidRDefault="00EC5E16" w:rsidP="0057297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C5E16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Практикум с элементами тренинга «Ресурсное состояние педагога – основа создания психологической безопасности образовательной среды»</w:t>
            </w:r>
          </w:p>
        </w:tc>
        <w:tc>
          <w:tcPr>
            <w:tcW w:w="3657" w:type="dxa"/>
          </w:tcPr>
          <w:p w:rsidR="0057297A" w:rsidRPr="0057297A" w:rsidRDefault="00EC5E16" w:rsidP="0057297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Рекомендации в ходе проведения мероприятия</w:t>
            </w:r>
          </w:p>
        </w:tc>
        <w:tc>
          <w:tcPr>
            <w:tcW w:w="3856" w:type="dxa"/>
            <w:vMerge w:val="restart"/>
            <w:shd w:val="clear" w:color="auto" w:fill="auto"/>
          </w:tcPr>
          <w:p w:rsidR="0057297A" w:rsidRPr="0057297A" w:rsidRDefault="0057297A" w:rsidP="0057297A">
            <w:pPr>
              <w:shd w:val="clear" w:color="auto" w:fill="FFFFFF"/>
              <w:tabs>
                <w:tab w:val="left" w:pos="36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1"/>
                <w:szCs w:val="28"/>
              </w:rPr>
            </w:pPr>
            <w:r w:rsidRPr="0057297A">
              <w:rPr>
                <w:rFonts w:ascii="Times New Roman" w:eastAsia="Times New Roman" w:hAnsi="Times New Roman"/>
                <w:spacing w:val="2"/>
                <w:sz w:val="21"/>
                <w:szCs w:val="21"/>
              </w:rPr>
              <w:fldChar w:fldCharType="begin"/>
            </w:r>
            <w:r w:rsidRPr="0057297A">
              <w:rPr>
                <w:rFonts w:ascii="Times New Roman" w:eastAsia="Times New Roman" w:hAnsi="Times New Roman"/>
                <w:spacing w:val="2"/>
                <w:sz w:val="21"/>
                <w:szCs w:val="21"/>
              </w:rPr>
              <w:instrText xml:space="preserve"> HYPERLINK "https://shkolaverxkatunskaya-r22.gosweb.gosuslugi.ru/pedagogam-i-sotrudnikam/munitsipalnaya-opornaya-ploschadka/?filter%5b2578%5d%5bCategory%5d=64" </w:instrText>
            </w:r>
            <w:r w:rsidRPr="0057297A">
              <w:rPr>
                <w:rFonts w:ascii="Times New Roman" w:eastAsia="Times New Roman" w:hAnsi="Times New Roman"/>
                <w:spacing w:val="2"/>
                <w:sz w:val="21"/>
                <w:szCs w:val="21"/>
              </w:rPr>
              <w:fldChar w:fldCharType="separate"/>
            </w:r>
            <w:r w:rsidRPr="0057297A">
              <w:rPr>
                <w:rFonts w:ascii="Times New Roman" w:eastAsia="Times New Roman" w:hAnsi="Times New Roman"/>
                <w:color w:val="0000FF"/>
                <w:spacing w:val="2"/>
                <w:sz w:val="21"/>
                <w:szCs w:val="21"/>
                <w:u w:val="single"/>
              </w:rPr>
              <w:t>https://shko</w:t>
            </w:r>
            <w:r w:rsidRPr="0057297A">
              <w:rPr>
                <w:rFonts w:ascii="Times New Roman" w:eastAsia="Times New Roman" w:hAnsi="Times New Roman"/>
                <w:color w:val="0000FF"/>
                <w:spacing w:val="2"/>
                <w:sz w:val="21"/>
                <w:szCs w:val="21"/>
                <w:u w:val="single"/>
              </w:rPr>
              <w:t>l</w:t>
            </w:r>
            <w:r w:rsidRPr="0057297A">
              <w:rPr>
                <w:rFonts w:ascii="Times New Roman" w:eastAsia="Times New Roman" w:hAnsi="Times New Roman"/>
                <w:color w:val="0000FF"/>
                <w:spacing w:val="2"/>
                <w:sz w:val="21"/>
                <w:szCs w:val="21"/>
                <w:u w:val="single"/>
              </w:rPr>
              <w:t>averxkatunskaya-r22.gosweb.gosuslugi.ru/pedagogam-i-sotrudnikam/munitsipalnaya-opornaya-ploschadka/?filter[2578][Category]=64</w:t>
            </w:r>
            <w:r w:rsidRPr="0057297A">
              <w:rPr>
                <w:rFonts w:ascii="Times New Roman" w:eastAsia="Times New Roman" w:hAnsi="Times New Roman"/>
                <w:color w:val="0000FF"/>
                <w:spacing w:val="2"/>
                <w:sz w:val="21"/>
                <w:szCs w:val="21"/>
                <w:u w:val="single"/>
              </w:rPr>
              <w:fldChar w:fldCharType="end"/>
            </w:r>
            <w:r w:rsidRPr="0057297A">
              <w:rPr>
                <w:rFonts w:ascii="Times New Roman" w:eastAsia="Times New Roman" w:hAnsi="Times New Roman"/>
                <w:spacing w:val="2"/>
                <w:sz w:val="21"/>
                <w:szCs w:val="21"/>
              </w:rPr>
              <w:t xml:space="preserve"> </w:t>
            </w:r>
          </w:p>
        </w:tc>
      </w:tr>
      <w:tr w:rsidR="0057297A" w:rsidRPr="0057297A" w:rsidTr="00FA508B">
        <w:tc>
          <w:tcPr>
            <w:tcW w:w="926" w:type="dxa"/>
          </w:tcPr>
          <w:p w:rsidR="0057297A" w:rsidRPr="0057297A" w:rsidRDefault="0057297A" w:rsidP="0057297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297A">
              <w:rPr>
                <w:rFonts w:ascii="Times New Roman" w:eastAsia="Calibri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6582" w:type="dxa"/>
          </w:tcPr>
          <w:p w:rsidR="0057297A" w:rsidRPr="0057297A" w:rsidRDefault="00EC5E16" w:rsidP="0057297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C5E16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Стажерская площадка «Обеспечение психологической безопасности образовательной среды в образовательных организациях».</w:t>
            </w:r>
          </w:p>
        </w:tc>
        <w:tc>
          <w:tcPr>
            <w:tcW w:w="3657" w:type="dxa"/>
          </w:tcPr>
          <w:p w:rsidR="0057297A" w:rsidRPr="0057297A" w:rsidRDefault="00EC5E16" w:rsidP="0057297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C5E16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Рекомендации в ходе проведения мероприятия</w:t>
            </w:r>
          </w:p>
        </w:tc>
        <w:tc>
          <w:tcPr>
            <w:tcW w:w="3856" w:type="dxa"/>
            <w:vMerge/>
            <w:shd w:val="clear" w:color="auto" w:fill="auto"/>
          </w:tcPr>
          <w:p w:rsidR="0057297A" w:rsidRPr="0057297A" w:rsidRDefault="0057297A" w:rsidP="0057297A">
            <w:pPr>
              <w:shd w:val="clear" w:color="auto" w:fill="FFFFFF"/>
              <w:tabs>
                <w:tab w:val="left" w:pos="36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2"/>
                <w:szCs w:val="21"/>
              </w:rPr>
            </w:pPr>
          </w:p>
        </w:tc>
      </w:tr>
      <w:tr w:rsidR="0057297A" w:rsidRPr="0057297A" w:rsidTr="001F1881">
        <w:tc>
          <w:tcPr>
            <w:tcW w:w="926" w:type="dxa"/>
          </w:tcPr>
          <w:p w:rsidR="0057297A" w:rsidRPr="0057297A" w:rsidRDefault="0057297A" w:rsidP="005729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297A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4095" w:type="dxa"/>
            <w:gridSpan w:val="3"/>
          </w:tcPr>
          <w:p w:rsidR="0057297A" w:rsidRPr="0057297A" w:rsidRDefault="0057297A" w:rsidP="0057297A">
            <w:pPr>
              <w:tabs>
                <w:tab w:val="left" w:pos="36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8"/>
              </w:rPr>
            </w:pPr>
            <w:r w:rsidRPr="0057297A">
              <w:rPr>
                <w:rFonts w:ascii="Times New Roman" w:eastAsia="Times New Roman" w:hAnsi="Times New Roman"/>
                <w:b/>
                <w:spacing w:val="2"/>
                <w:sz w:val="24"/>
                <w:szCs w:val="28"/>
              </w:rPr>
              <w:t>Мероприятия для родителей</w:t>
            </w:r>
          </w:p>
        </w:tc>
      </w:tr>
      <w:tr w:rsidR="0057297A" w:rsidRPr="0057297A" w:rsidTr="00FA508B">
        <w:trPr>
          <w:trHeight w:val="327"/>
        </w:trPr>
        <w:tc>
          <w:tcPr>
            <w:tcW w:w="926" w:type="dxa"/>
          </w:tcPr>
          <w:p w:rsidR="0057297A" w:rsidRPr="0057297A" w:rsidRDefault="0057297A" w:rsidP="0057297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297A">
              <w:rPr>
                <w:rFonts w:ascii="Times New Roman" w:eastAsia="Calibri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6582" w:type="dxa"/>
          </w:tcPr>
          <w:p w:rsidR="0057297A" w:rsidRPr="0057297A" w:rsidRDefault="0057297A" w:rsidP="0057297A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</w:pPr>
            <w:r w:rsidRPr="0057297A">
              <w:rPr>
                <w:rFonts w:ascii="Times New Roman" w:eastAsia="Calibri" w:hAnsi="Times New Roman" w:cs="Times New Roman"/>
                <w:w w:val="115"/>
                <w:sz w:val="36"/>
                <w:szCs w:val="24"/>
              </w:rPr>
              <w:t>-</w:t>
            </w:r>
          </w:p>
        </w:tc>
        <w:tc>
          <w:tcPr>
            <w:tcW w:w="3657" w:type="dxa"/>
          </w:tcPr>
          <w:p w:rsidR="0057297A" w:rsidRPr="0057297A" w:rsidRDefault="0057297A" w:rsidP="005729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36"/>
                <w:szCs w:val="28"/>
                <w:lang w:eastAsia="ru-RU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57297A" w:rsidRPr="0057297A" w:rsidRDefault="0057297A" w:rsidP="005729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36"/>
                <w:szCs w:val="28"/>
                <w:lang w:eastAsia="ru-RU"/>
              </w:rPr>
              <w:t>-</w:t>
            </w:r>
            <w:r w:rsidRPr="0057297A">
              <w:rPr>
                <w:rFonts w:ascii="Times New Roman" w:eastAsiaTheme="minorEastAsia" w:hAnsi="Times New Roman"/>
                <w:sz w:val="14"/>
                <w:szCs w:val="28"/>
                <w:lang w:eastAsia="ru-RU"/>
              </w:rPr>
              <w:t>-</w:t>
            </w:r>
          </w:p>
        </w:tc>
      </w:tr>
      <w:tr w:rsidR="0057297A" w:rsidRPr="0057297A" w:rsidTr="001F1881">
        <w:tc>
          <w:tcPr>
            <w:tcW w:w="926" w:type="dxa"/>
          </w:tcPr>
          <w:p w:rsidR="0057297A" w:rsidRPr="0057297A" w:rsidRDefault="0057297A" w:rsidP="005729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297A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4095" w:type="dxa"/>
            <w:gridSpan w:val="3"/>
          </w:tcPr>
          <w:p w:rsidR="0057297A" w:rsidRPr="0057297A" w:rsidRDefault="0057297A" w:rsidP="005729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 xml:space="preserve">Мероприятия в рамках МОП для заместителей директоров по </w:t>
            </w:r>
            <w:proofErr w:type="spellStart"/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Вр</w:t>
            </w:r>
            <w:proofErr w:type="spellEnd"/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 xml:space="preserve"> и УВР</w:t>
            </w:r>
          </w:p>
        </w:tc>
      </w:tr>
      <w:tr w:rsidR="00EC5E16" w:rsidRPr="0057297A" w:rsidTr="00FA508B">
        <w:tc>
          <w:tcPr>
            <w:tcW w:w="926" w:type="dxa"/>
          </w:tcPr>
          <w:p w:rsidR="00EC5E16" w:rsidRPr="0057297A" w:rsidRDefault="00EC5E16" w:rsidP="00EC5E1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297A">
              <w:rPr>
                <w:rFonts w:ascii="Times New Roman" w:eastAsia="Calibri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6582" w:type="dxa"/>
          </w:tcPr>
          <w:p w:rsidR="00EC5E16" w:rsidRPr="0057297A" w:rsidRDefault="00EC5E16" w:rsidP="00EC5E1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C5E16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Стажерская площадка «Обеспечение психологической безопасности образовательной среды в образовательных организациях».</w:t>
            </w:r>
          </w:p>
        </w:tc>
        <w:tc>
          <w:tcPr>
            <w:tcW w:w="3657" w:type="dxa"/>
          </w:tcPr>
          <w:p w:rsidR="00EC5E16" w:rsidRPr="0057297A" w:rsidRDefault="00EC5E16" w:rsidP="00EC5E1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C5E16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Рекомендации в ходе проведения мероприятия</w:t>
            </w:r>
          </w:p>
        </w:tc>
        <w:tc>
          <w:tcPr>
            <w:tcW w:w="3856" w:type="dxa"/>
            <w:shd w:val="clear" w:color="auto" w:fill="auto"/>
          </w:tcPr>
          <w:p w:rsidR="00EC5E16" w:rsidRPr="0057297A" w:rsidRDefault="00EC5E16" w:rsidP="00EC5E16">
            <w:pPr>
              <w:shd w:val="clear" w:color="auto" w:fill="FFFFFF"/>
              <w:tabs>
                <w:tab w:val="left" w:pos="36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1"/>
                <w:szCs w:val="28"/>
              </w:rPr>
            </w:pPr>
            <w:hyperlink r:id="rId6" w:history="1">
              <w:r w:rsidRPr="0057297A">
                <w:rPr>
                  <w:rFonts w:ascii="Times New Roman" w:eastAsia="Times New Roman" w:hAnsi="Times New Roman"/>
                  <w:color w:val="0000FF"/>
                  <w:spacing w:val="2"/>
                  <w:sz w:val="21"/>
                  <w:szCs w:val="21"/>
                  <w:u w:val="single"/>
                </w:rPr>
                <w:t>https://shkolaverxkatunskaya-r22.gosweb.gosuslugi.ru/pedagogam-i-sotrudnikam/munitsipalnaya-opornaya-ploschadka/?filter[2578][Category]=64</w:t>
              </w:r>
            </w:hyperlink>
            <w:r w:rsidRPr="0057297A">
              <w:rPr>
                <w:rFonts w:ascii="Times New Roman" w:eastAsia="Times New Roman" w:hAnsi="Times New Roman"/>
                <w:spacing w:val="2"/>
                <w:sz w:val="21"/>
                <w:szCs w:val="21"/>
              </w:rPr>
              <w:t xml:space="preserve"> </w:t>
            </w:r>
          </w:p>
        </w:tc>
      </w:tr>
    </w:tbl>
    <w:p w:rsidR="0057297A" w:rsidRPr="0057297A" w:rsidRDefault="0057297A" w:rsidP="0057297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8"/>
          <w:lang w:eastAsia="ru-RU"/>
        </w:rPr>
      </w:pPr>
    </w:p>
    <w:p w:rsidR="0057297A" w:rsidRPr="0057297A" w:rsidRDefault="0057297A" w:rsidP="00FA50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57297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Общие выводы:</w:t>
      </w:r>
    </w:p>
    <w:tbl>
      <w:tblPr>
        <w:tblW w:w="15262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2"/>
        <w:gridCol w:w="8080"/>
      </w:tblGrid>
      <w:tr w:rsidR="0057297A" w:rsidRPr="0057297A" w:rsidTr="001F1881">
        <w:trPr>
          <w:trHeight w:hRule="exact" w:val="496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297A" w:rsidRPr="0057297A" w:rsidRDefault="0057297A" w:rsidP="0057297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Позитивные тенденции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297A" w:rsidRPr="0057297A" w:rsidRDefault="0057297A" w:rsidP="0057297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Причины</w:t>
            </w:r>
          </w:p>
        </w:tc>
      </w:tr>
      <w:tr w:rsidR="0057297A" w:rsidRPr="0057297A" w:rsidTr="001F1881">
        <w:trPr>
          <w:trHeight w:hRule="exact" w:val="1097"/>
        </w:trPr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57297A" w:rsidP="00572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Пополнение банка методических разработок по обеспечению психологической безопасности образовательной среды для всех участников ОП для педагогов и завучей по УВР и ВР.</w:t>
            </w:r>
          </w:p>
          <w:p w:rsidR="0057297A" w:rsidRPr="0057297A" w:rsidRDefault="0057297A" w:rsidP="00572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57297A" w:rsidP="00FA50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Недостаток методических разработок для родителей.</w:t>
            </w:r>
          </w:p>
        </w:tc>
      </w:tr>
    </w:tbl>
    <w:p w:rsidR="0057297A" w:rsidRPr="0057297A" w:rsidRDefault="0057297A" w:rsidP="005729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262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7"/>
        <w:gridCol w:w="3685"/>
        <w:gridCol w:w="7230"/>
      </w:tblGrid>
      <w:tr w:rsidR="0057297A" w:rsidRPr="0057297A" w:rsidTr="00FA508B">
        <w:trPr>
          <w:trHeight w:hRule="exact" w:val="661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57297A" w:rsidP="00572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Негативные тенденции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57297A" w:rsidP="00572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Причины негативных тенденций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57297A" w:rsidP="00572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Необходимые меры по корректировке</w:t>
            </w:r>
          </w:p>
          <w:p w:rsidR="0057297A" w:rsidRPr="0057297A" w:rsidRDefault="0057297A" w:rsidP="00572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b/>
                <w:sz w:val="24"/>
                <w:szCs w:val="28"/>
                <w:lang w:eastAsia="ru-RU"/>
              </w:rPr>
              <w:t>негативных тенденций</w:t>
            </w:r>
          </w:p>
        </w:tc>
      </w:tr>
      <w:tr w:rsidR="0057297A" w:rsidRPr="0057297A" w:rsidTr="00FA508B">
        <w:trPr>
          <w:trHeight w:hRule="exact" w:val="839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57297A" w:rsidP="00572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Снижение количества мероприятия для заместителей по УВР.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57297A" w:rsidP="00572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Возможно снижение интереса к предлагаемой теме.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003FCB" w:rsidP="00572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proofErr w:type="gramStart"/>
            <w:r w:rsidRPr="00003FCB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МОП  по</w:t>
            </w:r>
            <w:proofErr w:type="gramEnd"/>
            <w:r w:rsidRPr="00003FCB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теме «Профилактика эмоционального выгорания педагога  - залог создания психологической безопасности образовательной среды в ОО» заканчивает свою деятельность</w:t>
            </w:r>
          </w:p>
        </w:tc>
      </w:tr>
      <w:tr w:rsidR="0057297A" w:rsidRPr="0057297A" w:rsidTr="00FA508B">
        <w:trPr>
          <w:trHeight w:hRule="exact" w:val="568"/>
        </w:trPr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57297A" w:rsidP="00572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Не разработаны методические материалы для родителей.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57297A" w:rsidP="005729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57297A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Не проводились мероприятия с родителями по данной теме.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97A" w:rsidRPr="0057297A" w:rsidRDefault="00003FCB" w:rsidP="0057297A">
            <w:pPr>
              <w:shd w:val="clear" w:color="auto" w:fill="FFFFFF"/>
              <w:spacing w:after="0" w:line="240" w:lineRule="auto"/>
              <w:ind w:firstLine="102"/>
              <w:jc w:val="both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proofErr w:type="gramStart"/>
            <w:r w:rsidRPr="00003FCB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МОП  по</w:t>
            </w:r>
            <w:proofErr w:type="gramEnd"/>
            <w:r w:rsidRPr="00003FCB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теме «Профилак</w:t>
            </w:r>
            <w:bookmarkStart w:id="0" w:name="_GoBack"/>
            <w:bookmarkEnd w:id="0"/>
            <w:r w:rsidRPr="00003FCB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тика эмоционального выгорания педагога  - залог создания психологической безопасности образовательной среды в ОО» заканчивает свою деятельность</w:t>
            </w:r>
          </w:p>
        </w:tc>
      </w:tr>
    </w:tbl>
    <w:p w:rsidR="0057297A" w:rsidRPr="0057297A" w:rsidRDefault="0057297A" w:rsidP="005729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7297A" w:rsidRPr="0057297A" w:rsidRDefault="0057297A" w:rsidP="00FA508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8"/>
          <w:lang w:eastAsia="ru-RU"/>
        </w:rPr>
      </w:pPr>
      <w:r w:rsidRPr="0057297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Задачи </w:t>
      </w:r>
      <w:r w:rsidRPr="0057297A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8"/>
          <w:lang w:eastAsia="ru-RU"/>
        </w:rPr>
        <w:t>на следующий учебный год</w:t>
      </w:r>
    </w:p>
    <w:p w:rsidR="00205BA7" w:rsidRPr="00FA508B" w:rsidRDefault="0057297A" w:rsidP="00FA508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proofErr w:type="gramStart"/>
      <w:r w:rsidRPr="0057297A">
        <w:rPr>
          <w:rFonts w:ascii="Times New Roman" w:eastAsiaTheme="minorEastAsia" w:hAnsi="Times New Roman"/>
          <w:sz w:val="24"/>
          <w:szCs w:val="28"/>
          <w:lang w:eastAsia="ru-RU"/>
        </w:rPr>
        <w:t>МОП  по</w:t>
      </w:r>
      <w:proofErr w:type="gramEnd"/>
      <w:r w:rsidRPr="0057297A">
        <w:rPr>
          <w:rFonts w:ascii="Times New Roman" w:eastAsiaTheme="minorEastAsia" w:hAnsi="Times New Roman"/>
          <w:sz w:val="24"/>
          <w:szCs w:val="28"/>
          <w:lang w:eastAsia="ru-RU"/>
        </w:rPr>
        <w:t xml:space="preserve"> теме «Профилактика эмоционального выгорания педагога  - залог создания психологической безопасности образовательной среды в ОО»</w:t>
      </w:r>
      <w:r w:rsidR="001F1881" w:rsidRPr="001F1881">
        <w:rPr>
          <w:rFonts w:ascii="Times New Roman" w:eastAsiaTheme="minorEastAsia" w:hAnsi="Times New Roman"/>
          <w:sz w:val="24"/>
          <w:szCs w:val="28"/>
          <w:lang w:eastAsia="ru-RU"/>
        </w:rPr>
        <w:t xml:space="preserve"> заканчивает свою деятельность.</w:t>
      </w:r>
    </w:p>
    <w:sectPr w:rsidR="00205BA7" w:rsidRPr="00FA508B" w:rsidSect="00DE3B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5464"/>
    <w:multiLevelType w:val="hybridMultilevel"/>
    <w:tmpl w:val="A4141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52E7E"/>
    <w:multiLevelType w:val="hybridMultilevel"/>
    <w:tmpl w:val="F8E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7670"/>
    <w:multiLevelType w:val="hybridMultilevel"/>
    <w:tmpl w:val="E298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E2F0F"/>
    <w:multiLevelType w:val="hybridMultilevel"/>
    <w:tmpl w:val="05B69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105876"/>
    <w:multiLevelType w:val="hybridMultilevel"/>
    <w:tmpl w:val="A4AE57E2"/>
    <w:lvl w:ilvl="0" w:tplc="D604F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4451270C"/>
    <w:multiLevelType w:val="hybridMultilevel"/>
    <w:tmpl w:val="659A37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2F"/>
    <w:rsid w:val="00003FCB"/>
    <w:rsid w:val="001F1881"/>
    <w:rsid w:val="003F7F20"/>
    <w:rsid w:val="0057297A"/>
    <w:rsid w:val="0057702F"/>
    <w:rsid w:val="007432DE"/>
    <w:rsid w:val="00B677C3"/>
    <w:rsid w:val="00C7091C"/>
    <w:rsid w:val="00CC140C"/>
    <w:rsid w:val="00EC5E16"/>
    <w:rsid w:val="00EF7FD3"/>
    <w:rsid w:val="00F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9779E-0695-4A80-AFBA-A56CF6BE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5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rxkatunskaya-r22.gosweb.gosuslugi.ru/pedagogam-i-sotrudnikam/munitsipalnaya-opornaya-ploschadka/?filter%5b2578%5d%5bCategory%5d=64" TargetMode="External"/><Relationship Id="rId5" Type="http://schemas.openxmlformats.org/officeDocument/2006/relationships/hyperlink" Target="https://shkolaverxkatunskaya-r22.gosweb.gosuslugi.ru/pedagogam-i-sotrudnikam/munitsipalnaya-opornaya-ploschadka/?filter%5b2578%5d%5bCategory%5d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7693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2025-05-27T21:48:00Z</dcterms:created>
  <dcterms:modified xsi:type="dcterms:W3CDTF">2025-06-02T06:07:00Z</dcterms:modified>
</cp:coreProperties>
</file>